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0B" w:rsidRPr="00312B48" w:rsidRDefault="00BD6FFE" w:rsidP="00BD6FFE">
      <w:pPr>
        <w:pStyle w:val="NormalnyWeb"/>
        <w:spacing w:line="276" w:lineRule="auto"/>
        <w:jc w:val="center"/>
        <w:rPr>
          <w:rFonts w:asciiTheme="minorHAnsi" w:hAnsiTheme="minorHAnsi" w:cs="Aharoni"/>
          <w:b/>
          <w:color w:val="000000" w:themeColor="text1"/>
          <w:sz w:val="28"/>
          <w:szCs w:val="28"/>
        </w:rPr>
      </w:pPr>
      <w:r w:rsidRPr="00312B48">
        <w:rPr>
          <w:rStyle w:val="Pogrubienie"/>
          <w:color w:val="000000" w:themeColor="text1"/>
          <w:sz w:val="28"/>
          <w:szCs w:val="28"/>
        </w:rPr>
        <w:t>PROGRAM</w:t>
      </w:r>
    </w:p>
    <w:p w:rsidR="00792E57" w:rsidRPr="00312B48" w:rsidRDefault="006555FA" w:rsidP="00792E57">
      <w:pPr>
        <w:jc w:val="center"/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</w:rPr>
      </w:pPr>
      <w:r w:rsidRPr="00312B48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</w:rPr>
        <w:t>Konferencji</w:t>
      </w:r>
      <w:r w:rsidR="00792E57" w:rsidRPr="00312B48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</w:rPr>
        <w:t xml:space="preserve"> na temat</w:t>
      </w:r>
      <w:r w:rsidR="00792E57" w:rsidRPr="00312B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92E57" w:rsidRPr="00312B48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</w:rPr>
        <w:t>Strategii Rozwiązywania Problemu Uzależnień</w:t>
      </w:r>
    </w:p>
    <w:p w:rsidR="00062467" w:rsidRPr="00312B48" w:rsidRDefault="005C299A" w:rsidP="005C299A">
      <w:pPr>
        <w:spacing w:after="0"/>
        <w:jc w:val="center"/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</w:rPr>
      </w:pPr>
      <w:r w:rsidRPr="00312B48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</w:rPr>
        <w:t>Sala Sejmiku Województwa Lubuskiego</w:t>
      </w:r>
    </w:p>
    <w:p w:rsidR="005C299A" w:rsidRDefault="005C299A" w:rsidP="005C299A">
      <w:pPr>
        <w:spacing w:after="0"/>
        <w:jc w:val="center"/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</w:rPr>
      </w:pPr>
      <w:r w:rsidRPr="00312B48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</w:rPr>
        <w:t>29 maja 2018 r.</w:t>
      </w:r>
    </w:p>
    <w:p w:rsidR="00616758" w:rsidRPr="00312B48" w:rsidRDefault="00616758" w:rsidP="005C299A">
      <w:pPr>
        <w:spacing w:after="0"/>
        <w:jc w:val="center"/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99A" w:rsidRPr="00312B48" w:rsidRDefault="005C299A" w:rsidP="005C299A">
      <w:pPr>
        <w:spacing w:after="0"/>
        <w:jc w:val="center"/>
        <w:rPr>
          <w:rStyle w:val="Pogrubienie"/>
          <w:rFonts w:ascii="Times New Roman" w:hAnsi="Times New Roman" w:cs="Times New Roman"/>
          <w:color w:val="000000" w:themeColor="text1"/>
        </w:rPr>
      </w:pPr>
    </w:p>
    <w:p w:rsidR="00BD6FFE" w:rsidRPr="00312B48" w:rsidRDefault="005C299A" w:rsidP="00792E57">
      <w:pPr>
        <w:spacing w:after="0"/>
        <w:jc w:val="both"/>
        <w:rPr>
          <w:rStyle w:val="Pogrubienie"/>
          <w:rFonts w:ascii="Times New Roman" w:hAnsi="Times New Roman" w:cs="Times New Roman"/>
          <w:i/>
          <w:color w:val="000000" w:themeColor="text1"/>
        </w:rPr>
      </w:pPr>
      <w:r w:rsidRPr="00312B48">
        <w:rPr>
          <w:rStyle w:val="Pogrubienie"/>
          <w:rFonts w:ascii="Times New Roman" w:hAnsi="Times New Roman" w:cs="Times New Roman"/>
          <w:color w:val="000000" w:themeColor="text1"/>
        </w:rPr>
        <w:t xml:space="preserve">9:30 – 10:00 </w:t>
      </w:r>
      <w:r w:rsidRPr="00312B48">
        <w:rPr>
          <w:rStyle w:val="Pogrubienie"/>
          <w:rFonts w:ascii="Times New Roman" w:hAnsi="Times New Roman" w:cs="Times New Roman"/>
          <w:i/>
          <w:color w:val="000000" w:themeColor="text1"/>
        </w:rPr>
        <w:t>Rejestracja uczestników.</w:t>
      </w:r>
    </w:p>
    <w:p w:rsidR="005C299A" w:rsidRPr="00312B48" w:rsidRDefault="005C299A" w:rsidP="005C299A">
      <w:pPr>
        <w:pBdr>
          <w:bottom w:val="single" w:sz="4" w:space="1" w:color="auto"/>
        </w:pBdr>
        <w:spacing w:after="0"/>
        <w:jc w:val="both"/>
        <w:rPr>
          <w:rStyle w:val="Pogrubienie"/>
          <w:rFonts w:ascii="Times New Roman" w:hAnsi="Times New Roman" w:cs="Times New Roman"/>
          <w:i/>
          <w:color w:val="000000" w:themeColor="text1"/>
        </w:rPr>
      </w:pPr>
    </w:p>
    <w:p w:rsidR="005C299A" w:rsidRPr="00312B48" w:rsidRDefault="005C299A" w:rsidP="00792E57">
      <w:pPr>
        <w:spacing w:after="0"/>
        <w:jc w:val="both"/>
        <w:rPr>
          <w:rStyle w:val="Pogrubienie"/>
          <w:rFonts w:ascii="Times New Roman" w:hAnsi="Times New Roman" w:cs="Times New Roman"/>
          <w:color w:val="000000" w:themeColor="text1"/>
        </w:rPr>
      </w:pPr>
    </w:p>
    <w:p w:rsidR="00792E57" w:rsidRPr="00312B48" w:rsidRDefault="00792E57" w:rsidP="00792E57">
      <w:pPr>
        <w:spacing w:after="0"/>
        <w:jc w:val="both"/>
        <w:rPr>
          <w:rStyle w:val="Pogrubienie"/>
          <w:rFonts w:ascii="Times New Roman" w:hAnsi="Times New Roman" w:cs="Times New Roman"/>
          <w:color w:val="000000" w:themeColor="text1"/>
        </w:rPr>
      </w:pPr>
      <w:r w:rsidRPr="00312B48">
        <w:rPr>
          <w:rStyle w:val="Pogrubienie"/>
          <w:rFonts w:ascii="Times New Roman" w:hAnsi="Times New Roman" w:cs="Times New Roman"/>
          <w:color w:val="000000" w:themeColor="text1"/>
        </w:rPr>
        <w:t>10.00-10.15</w:t>
      </w:r>
      <w:r w:rsidR="001901A7" w:rsidRPr="00312B48">
        <w:rPr>
          <w:rStyle w:val="Pogrubienie"/>
          <w:rFonts w:ascii="Times New Roman" w:hAnsi="Times New Roman" w:cs="Times New Roman"/>
          <w:color w:val="000000" w:themeColor="text1"/>
        </w:rPr>
        <w:t xml:space="preserve"> </w:t>
      </w:r>
      <w:r w:rsidRPr="00312B48">
        <w:rPr>
          <w:rStyle w:val="Pogrubienie"/>
          <w:rFonts w:ascii="Times New Roman" w:hAnsi="Times New Roman" w:cs="Times New Roman"/>
          <w:i/>
          <w:color w:val="000000" w:themeColor="text1"/>
        </w:rPr>
        <w:t>Otwarcie Konferencji</w:t>
      </w:r>
      <w:r w:rsidR="00B566BA" w:rsidRPr="00312B48">
        <w:rPr>
          <w:rStyle w:val="Pogrubienie"/>
          <w:rFonts w:ascii="Times New Roman" w:hAnsi="Times New Roman" w:cs="Times New Roman"/>
          <w:i/>
          <w:color w:val="000000" w:themeColor="text1"/>
        </w:rPr>
        <w:t>.</w:t>
      </w:r>
    </w:p>
    <w:p w:rsidR="00792E57" w:rsidRPr="00312B48" w:rsidRDefault="00792E57" w:rsidP="00792E57">
      <w:pPr>
        <w:spacing w:after="0"/>
        <w:jc w:val="both"/>
        <w:rPr>
          <w:rStyle w:val="Pogrubienie"/>
          <w:rFonts w:ascii="Times New Roman" w:hAnsi="Times New Roman" w:cs="Times New Roman"/>
          <w:color w:val="000000" w:themeColor="text1"/>
        </w:rPr>
      </w:pPr>
    </w:p>
    <w:p w:rsidR="00792E57" w:rsidRPr="00E20594" w:rsidRDefault="002D3FF7" w:rsidP="00C70A5A">
      <w:pPr>
        <w:pStyle w:val="Akapitzlist"/>
        <w:numPr>
          <w:ilvl w:val="0"/>
          <w:numId w:val="7"/>
        </w:num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  <w:r w:rsidRPr="002D3FF7">
        <w:rPr>
          <w:rStyle w:val="Uwydatnienie"/>
          <w:rFonts w:ascii="Times New Roman" w:hAnsi="Times New Roman" w:cs="Times New Roman"/>
          <w:b/>
          <w:i w:val="0"/>
        </w:rPr>
        <w:t>Jakub Piosik</w:t>
      </w:r>
      <w:r>
        <w:rPr>
          <w:rStyle w:val="Uwydatnienie"/>
          <w:rFonts w:ascii="Times New Roman" w:hAnsi="Times New Roman" w:cs="Times New Roman"/>
          <w:i w:val="0"/>
        </w:rPr>
        <w:t xml:space="preserve">, </w:t>
      </w:r>
      <w:r w:rsidR="00792E57" w:rsidRPr="00E20594">
        <w:rPr>
          <w:rStyle w:val="Uwydatnienie"/>
          <w:rFonts w:ascii="Times New Roman" w:hAnsi="Times New Roman" w:cs="Times New Roman"/>
          <w:i w:val="0"/>
        </w:rPr>
        <w:t>Dyrektor</w:t>
      </w:r>
      <w:r w:rsidR="00792E57" w:rsidRPr="00E20594">
        <w:rPr>
          <w:rStyle w:val="st"/>
          <w:rFonts w:ascii="Times New Roman" w:hAnsi="Times New Roman" w:cs="Times New Roman"/>
        </w:rPr>
        <w:t xml:space="preserve"> Regionalnego </w:t>
      </w:r>
      <w:r w:rsidR="0079440E" w:rsidRPr="00E20594">
        <w:rPr>
          <w:rStyle w:val="st"/>
          <w:rFonts w:ascii="Times New Roman" w:hAnsi="Times New Roman" w:cs="Times New Roman"/>
        </w:rPr>
        <w:t>Ośrodka Polityki Społecznej</w:t>
      </w:r>
    </w:p>
    <w:p w:rsidR="00792E57" w:rsidRPr="00E20594" w:rsidRDefault="00792E57" w:rsidP="00C70A5A">
      <w:pPr>
        <w:pStyle w:val="Akapitzlist"/>
        <w:numPr>
          <w:ilvl w:val="0"/>
          <w:numId w:val="7"/>
        </w:num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  <w:r w:rsidRPr="00E20594">
        <w:rPr>
          <w:rStyle w:val="Pogrubienie"/>
          <w:rFonts w:ascii="Times New Roman" w:hAnsi="Times New Roman" w:cs="Times New Roman"/>
          <w:b w:val="0"/>
        </w:rPr>
        <w:t>Przedstawiciel Krajowego Biura ds. Przeciwdziałania Narkomanii</w:t>
      </w:r>
    </w:p>
    <w:p w:rsidR="005C299A" w:rsidRPr="00E20594" w:rsidRDefault="00E20594" w:rsidP="005C299A">
      <w:pPr>
        <w:pStyle w:val="Akapitzlist"/>
        <w:numPr>
          <w:ilvl w:val="0"/>
          <w:numId w:val="7"/>
        </w:num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  <w:r w:rsidRPr="005A565C">
        <w:rPr>
          <w:rStyle w:val="Pogrubienie"/>
          <w:rFonts w:ascii="Times New Roman" w:hAnsi="Times New Roman" w:cs="Times New Roman"/>
        </w:rPr>
        <w:t>Agnieszka Sieniawska,</w:t>
      </w:r>
      <w:r>
        <w:rPr>
          <w:rStyle w:val="Pogrubienie"/>
          <w:rFonts w:ascii="Times New Roman" w:hAnsi="Times New Roman" w:cs="Times New Roman"/>
          <w:b w:val="0"/>
        </w:rPr>
        <w:t xml:space="preserve"> </w:t>
      </w:r>
      <w:r w:rsidR="005C299A" w:rsidRPr="00E20594">
        <w:rPr>
          <w:rStyle w:val="Pogrubienie"/>
          <w:rFonts w:ascii="Times New Roman" w:hAnsi="Times New Roman" w:cs="Times New Roman"/>
          <w:b w:val="0"/>
        </w:rPr>
        <w:t>Przewodnicząca Polskiej Sieci Polityki Narkotykowej</w:t>
      </w:r>
    </w:p>
    <w:p w:rsidR="00BD6FFE" w:rsidRPr="00E20594" w:rsidRDefault="00BD6FFE" w:rsidP="00062467">
      <w:pPr>
        <w:pBdr>
          <w:bottom w:val="single" w:sz="4" w:space="1" w:color="auto"/>
        </w:pBdr>
        <w:spacing w:after="0"/>
        <w:jc w:val="both"/>
        <w:rPr>
          <w:rStyle w:val="Pogrubienie"/>
          <w:rFonts w:ascii="Times New Roman" w:hAnsi="Times New Roman" w:cs="Times New Roman"/>
        </w:rPr>
      </w:pPr>
    </w:p>
    <w:p w:rsidR="00792E57" w:rsidRPr="00E20594" w:rsidRDefault="00792E57" w:rsidP="00792E57">
      <w:p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</w:p>
    <w:p w:rsidR="00792E57" w:rsidRPr="00E20594" w:rsidRDefault="00792E57" w:rsidP="00792E57">
      <w:pPr>
        <w:spacing w:after="0"/>
        <w:jc w:val="both"/>
        <w:rPr>
          <w:rStyle w:val="Pogrubienie"/>
          <w:rFonts w:ascii="Times New Roman" w:hAnsi="Times New Roman" w:cs="Times New Roman"/>
        </w:rPr>
      </w:pPr>
      <w:r w:rsidRPr="00E20594">
        <w:rPr>
          <w:rStyle w:val="Pogrubienie"/>
          <w:rFonts w:ascii="Times New Roman" w:hAnsi="Times New Roman" w:cs="Times New Roman"/>
        </w:rPr>
        <w:t>10.15-11.00</w:t>
      </w:r>
    </w:p>
    <w:p w:rsidR="005C299A" w:rsidRPr="00E20594" w:rsidRDefault="005C299A" w:rsidP="005C299A">
      <w:pPr>
        <w:spacing w:after="0"/>
        <w:jc w:val="both"/>
        <w:rPr>
          <w:rStyle w:val="Pogrubienie"/>
          <w:rFonts w:ascii="Times New Roman" w:hAnsi="Times New Roman" w:cs="Times New Roman"/>
          <w:i/>
        </w:rPr>
      </w:pPr>
      <w:r w:rsidRPr="00E20594">
        <w:rPr>
          <w:rStyle w:val="Pogrubienie"/>
          <w:rFonts w:ascii="Times New Roman" w:hAnsi="Times New Roman" w:cs="Times New Roman"/>
        </w:rPr>
        <w:t>Blok I</w:t>
      </w:r>
      <w:r w:rsidRPr="00E20594">
        <w:rPr>
          <w:rStyle w:val="Pogrubienie"/>
          <w:rFonts w:ascii="Times New Roman" w:hAnsi="Times New Roman" w:cs="Times New Roman"/>
          <w:i/>
        </w:rPr>
        <w:t xml:space="preserve">. </w:t>
      </w:r>
      <w:r w:rsidR="002D3FF7">
        <w:rPr>
          <w:rStyle w:val="Pogrubienie"/>
          <w:rFonts w:ascii="Times New Roman" w:hAnsi="Times New Roman" w:cs="Times New Roman"/>
          <w:i/>
        </w:rPr>
        <w:t xml:space="preserve">Realizacja </w:t>
      </w:r>
      <w:r w:rsidRPr="00E20594">
        <w:rPr>
          <w:rStyle w:val="Pogrubienie"/>
          <w:rFonts w:ascii="Times New Roman" w:hAnsi="Times New Roman" w:cs="Times New Roman"/>
          <w:i/>
        </w:rPr>
        <w:t>zadań z zakr</w:t>
      </w:r>
      <w:r w:rsidR="002D3FF7">
        <w:rPr>
          <w:rStyle w:val="Pogrubienie"/>
          <w:rFonts w:ascii="Times New Roman" w:hAnsi="Times New Roman" w:cs="Times New Roman"/>
          <w:i/>
        </w:rPr>
        <w:t xml:space="preserve">esu przeciwdziałania narkomanii </w:t>
      </w:r>
      <w:r w:rsidR="005F2DD7">
        <w:rPr>
          <w:rStyle w:val="Pogrubienie"/>
          <w:rFonts w:ascii="Times New Roman" w:hAnsi="Times New Roman" w:cs="Times New Roman"/>
          <w:i/>
        </w:rPr>
        <w:t>- strategia</w:t>
      </w:r>
      <w:r w:rsidR="00BF21BB">
        <w:rPr>
          <w:rStyle w:val="Pogrubienie"/>
          <w:rFonts w:ascii="Times New Roman" w:hAnsi="Times New Roman" w:cs="Times New Roman"/>
          <w:i/>
        </w:rPr>
        <w:t xml:space="preserve"> Unii Europejskiej </w:t>
      </w:r>
      <w:r w:rsidR="005F2DD7">
        <w:rPr>
          <w:rStyle w:val="Pogrubienie"/>
          <w:rFonts w:ascii="Times New Roman" w:hAnsi="Times New Roman" w:cs="Times New Roman"/>
          <w:i/>
        </w:rPr>
        <w:t xml:space="preserve">oraz działania w </w:t>
      </w:r>
      <w:r w:rsidR="002D3FF7">
        <w:rPr>
          <w:rStyle w:val="Pogrubienie"/>
          <w:rFonts w:ascii="Times New Roman" w:hAnsi="Times New Roman" w:cs="Times New Roman"/>
          <w:i/>
        </w:rPr>
        <w:t>województwie lubuskim.</w:t>
      </w:r>
    </w:p>
    <w:p w:rsidR="005C299A" w:rsidRPr="00E20594" w:rsidRDefault="005C299A" w:rsidP="005C299A">
      <w:pPr>
        <w:spacing w:after="0"/>
        <w:jc w:val="both"/>
        <w:rPr>
          <w:rStyle w:val="Pogrubienie"/>
          <w:rFonts w:ascii="Times New Roman" w:hAnsi="Times New Roman" w:cs="Times New Roman"/>
        </w:rPr>
      </w:pPr>
    </w:p>
    <w:p w:rsidR="005C299A" w:rsidRPr="00E20594" w:rsidRDefault="00E20594" w:rsidP="005C299A">
      <w:pPr>
        <w:pStyle w:val="Akapitzlist"/>
        <w:numPr>
          <w:ilvl w:val="0"/>
          <w:numId w:val="13"/>
        </w:num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  <w:r w:rsidRPr="00E20594">
        <w:rPr>
          <w:rStyle w:val="Pogrubienie"/>
          <w:rFonts w:ascii="Times New Roman" w:hAnsi="Times New Roman" w:cs="Times New Roman"/>
          <w:lang w:val="en-US"/>
        </w:rPr>
        <w:t xml:space="preserve">Magdalena </w:t>
      </w:r>
      <w:proofErr w:type="spellStart"/>
      <w:r w:rsidRPr="00E20594">
        <w:rPr>
          <w:rStyle w:val="Pogrubienie"/>
          <w:rFonts w:ascii="Times New Roman" w:hAnsi="Times New Roman" w:cs="Times New Roman"/>
          <w:lang w:val="en-US"/>
        </w:rPr>
        <w:t>Dąbkowska</w:t>
      </w:r>
      <w:proofErr w:type="spellEnd"/>
      <w:r w:rsidRPr="00E20594">
        <w:rPr>
          <w:rStyle w:val="Pogrubienie"/>
          <w:rFonts w:ascii="Times New Roman" w:hAnsi="Times New Roman" w:cs="Times New Roman"/>
          <w:lang w:val="en-US"/>
        </w:rPr>
        <w:t>,</w:t>
      </w:r>
      <w:r w:rsidRPr="00E20594">
        <w:rPr>
          <w:rStyle w:val="Pogrubienie"/>
          <w:rFonts w:ascii="Times New Roman" w:hAnsi="Times New Roman" w:cs="Times New Roman"/>
          <w:b w:val="0"/>
          <w:lang w:val="en-US"/>
        </w:rPr>
        <w:t xml:space="preserve">  </w:t>
      </w:r>
      <w:r w:rsidR="005C299A" w:rsidRPr="00E20594">
        <w:rPr>
          <w:rStyle w:val="Pogrubienie"/>
          <w:rFonts w:ascii="Times New Roman" w:hAnsi="Times New Roman" w:cs="Times New Roman"/>
          <w:b w:val="0"/>
          <w:lang w:val="en-US"/>
        </w:rPr>
        <w:t>Global Drug Policy Program, Open Society F</w:t>
      </w:r>
      <w:r w:rsidRPr="00E20594">
        <w:rPr>
          <w:rStyle w:val="Pogrubienie"/>
          <w:rFonts w:ascii="Times New Roman" w:hAnsi="Times New Roman" w:cs="Times New Roman"/>
          <w:b w:val="0"/>
          <w:lang w:val="en-US"/>
        </w:rPr>
        <w:t>oundations.</w:t>
      </w:r>
      <w:r w:rsidR="005C299A" w:rsidRPr="00E20594">
        <w:rPr>
          <w:rStyle w:val="Pogrubienie"/>
          <w:rFonts w:ascii="Times New Roman" w:hAnsi="Times New Roman" w:cs="Times New Roman"/>
          <w:b w:val="0"/>
          <w:lang w:val="en-US"/>
        </w:rPr>
        <w:t xml:space="preserve"> </w:t>
      </w:r>
      <w:r w:rsidR="005C299A" w:rsidRPr="00E20594">
        <w:rPr>
          <w:rStyle w:val="Pogrubienie"/>
          <w:rFonts w:ascii="Times New Roman" w:hAnsi="Times New Roman" w:cs="Times New Roman"/>
          <w:b w:val="0"/>
          <w:i/>
        </w:rPr>
        <w:t>Polityka narkotykowa Unii Europejskiej - Plan Działania Unii Europejskiej na lata 2017-2020 oraz strategia narkotykowa Unii Europejskiej do 2020r.</w:t>
      </w:r>
    </w:p>
    <w:p w:rsidR="004145FB" w:rsidRPr="004145FB" w:rsidRDefault="00E20594" w:rsidP="005C299A">
      <w:pPr>
        <w:pStyle w:val="Akapitzlist"/>
        <w:numPr>
          <w:ilvl w:val="0"/>
          <w:numId w:val="13"/>
        </w:numPr>
        <w:spacing w:after="0"/>
        <w:jc w:val="both"/>
        <w:rPr>
          <w:rStyle w:val="Uwydatnienie"/>
          <w:rFonts w:ascii="Times New Roman" w:hAnsi="Times New Roman" w:cs="Times New Roman"/>
          <w:bCs/>
          <w:i w:val="0"/>
          <w:iCs w:val="0"/>
        </w:rPr>
      </w:pPr>
      <w:r w:rsidRPr="00E20594">
        <w:rPr>
          <w:rStyle w:val="Pogrubienie"/>
          <w:rFonts w:ascii="Times New Roman" w:hAnsi="Times New Roman" w:cs="Times New Roman"/>
        </w:rPr>
        <w:t xml:space="preserve">Dorota Rybczyńska – </w:t>
      </w:r>
      <w:proofErr w:type="spellStart"/>
      <w:r w:rsidRPr="00E20594">
        <w:rPr>
          <w:rStyle w:val="Pogrubienie"/>
          <w:rFonts w:ascii="Times New Roman" w:hAnsi="Times New Roman" w:cs="Times New Roman"/>
        </w:rPr>
        <w:t>Abdel</w:t>
      </w:r>
      <w:proofErr w:type="spellEnd"/>
      <w:r w:rsidRPr="00E20594">
        <w:rPr>
          <w:rStyle w:val="Pogrubienie"/>
          <w:rFonts w:ascii="Times New Roman" w:hAnsi="Times New Roman" w:cs="Times New Roman"/>
        </w:rPr>
        <w:t xml:space="preserve"> Kawy</w:t>
      </w:r>
      <w:r w:rsidRPr="00E20594">
        <w:rPr>
          <w:rStyle w:val="Pogrubienie"/>
          <w:rFonts w:ascii="Times New Roman" w:hAnsi="Times New Roman" w:cs="Times New Roman"/>
          <w:b w:val="0"/>
          <w:i/>
        </w:rPr>
        <w:t xml:space="preserve">, </w:t>
      </w:r>
      <w:r w:rsidR="005C299A" w:rsidRPr="00E20594">
        <w:rPr>
          <w:rStyle w:val="Uwydatnienie"/>
          <w:rFonts w:ascii="Times New Roman" w:hAnsi="Times New Roman" w:cs="Times New Roman"/>
          <w:i w:val="0"/>
        </w:rPr>
        <w:t>Ekspert Wojewódzki</w:t>
      </w:r>
      <w:r w:rsidR="005C299A" w:rsidRPr="00E20594">
        <w:rPr>
          <w:rStyle w:val="st"/>
          <w:rFonts w:ascii="Times New Roman" w:hAnsi="Times New Roman" w:cs="Times New Roman"/>
        </w:rPr>
        <w:t xml:space="preserve"> ds. Informacji o Narkotykach i </w:t>
      </w:r>
      <w:r w:rsidR="005C299A" w:rsidRPr="00E20594">
        <w:rPr>
          <w:rStyle w:val="Uwydatnienie"/>
          <w:rFonts w:ascii="Times New Roman" w:hAnsi="Times New Roman" w:cs="Times New Roman"/>
          <w:i w:val="0"/>
        </w:rPr>
        <w:t>Narkomanii</w:t>
      </w:r>
      <w:r w:rsidR="004145FB">
        <w:rPr>
          <w:rStyle w:val="Uwydatnienie"/>
          <w:rFonts w:ascii="Times New Roman" w:hAnsi="Times New Roman" w:cs="Times New Roman"/>
          <w:i w:val="0"/>
        </w:rPr>
        <w:t xml:space="preserve">, </w:t>
      </w:r>
      <w:r w:rsidR="004145FB" w:rsidRPr="004145FB">
        <w:rPr>
          <w:rStyle w:val="Uwydatnienie"/>
          <w:rFonts w:ascii="Times New Roman" w:hAnsi="Times New Roman" w:cs="Times New Roman"/>
        </w:rPr>
        <w:t>Przedstawienie problematyki zjawiska narkomanii w woj. lubuskim.</w:t>
      </w:r>
      <w:r w:rsidR="004145FB">
        <w:rPr>
          <w:rStyle w:val="Uwydatnienie"/>
          <w:rFonts w:ascii="Times New Roman" w:hAnsi="Times New Roman" w:cs="Times New Roman"/>
          <w:i w:val="0"/>
        </w:rPr>
        <w:t xml:space="preserve"> </w:t>
      </w:r>
    </w:p>
    <w:p w:rsidR="00792E57" w:rsidRPr="00E20594" w:rsidRDefault="00792E57" w:rsidP="00062467">
      <w:pPr>
        <w:pBdr>
          <w:bottom w:val="single" w:sz="4" w:space="1" w:color="auto"/>
        </w:pBd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</w:p>
    <w:p w:rsidR="00062467" w:rsidRPr="00E20594" w:rsidRDefault="00062467" w:rsidP="00792E57">
      <w:pPr>
        <w:spacing w:after="0"/>
        <w:jc w:val="both"/>
        <w:rPr>
          <w:rStyle w:val="Pogrubienie"/>
          <w:rFonts w:ascii="Times New Roman" w:hAnsi="Times New Roman" w:cs="Times New Roman"/>
        </w:rPr>
      </w:pPr>
    </w:p>
    <w:p w:rsidR="00792E57" w:rsidRPr="00E20594" w:rsidRDefault="00792E57" w:rsidP="00792E57">
      <w:pPr>
        <w:spacing w:after="0"/>
        <w:jc w:val="both"/>
        <w:rPr>
          <w:rStyle w:val="Pogrubienie"/>
          <w:rFonts w:ascii="Times New Roman" w:hAnsi="Times New Roman" w:cs="Times New Roman"/>
        </w:rPr>
      </w:pPr>
      <w:r w:rsidRPr="00E20594">
        <w:rPr>
          <w:rStyle w:val="Pogrubienie"/>
          <w:rFonts w:ascii="Times New Roman" w:hAnsi="Times New Roman" w:cs="Times New Roman"/>
        </w:rPr>
        <w:t>11.00 – 11.45</w:t>
      </w:r>
    </w:p>
    <w:p w:rsidR="00792E57" w:rsidRPr="00E20594" w:rsidRDefault="004E4451" w:rsidP="00792E57">
      <w:pPr>
        <w:spacing w:after="0"/>
        <w:jc w:val="both"/>
        <w:rPr>
          <w:rStyle w:val="Pogrubienie"/>
          <w:rFonts w:ascii="Times New Roman" w:hAnsi="Times New Roman" w:cs="Times New Roman"/>
          <w:i/>
        </w:rPr>
      </w:pPr>
      <w:r w:rsidRPr="00E20594">
        <w:rPr>
          <w:rStyle w:val="Pogrubienie"/>
          <w:rFonts w:ascii="Times New Roman" w:hAnsi="Times New Roman" w:cs="Times New Roman"/>
        </w:rPr>
        <w:t>Blok II.</w:t>
      </w:r>
      <w:r w:rsidRPr="00E20594">
        <w:rPr>
          <w:rStyle w:val="Pogrubienie"/>
          <w:rFonts w:ascii="Times New Roman" w:hAnsi="Times New Roman" w:cs="Times New Roman"/>
          <w:i/>
        </w:rPr>
        <w:t xml:space="preserve"> Wykład eksperta zagranicznego na temat miejskich polityk narkotykowych w krajach Unii Europejskiej.</w:t>
      </w:r>
    </w:p>
    <w:p w:rsidR="0036776B" w:rsidRPr="00E20594" w:rsidRDefault="0036776B" w:rsidP="00062467">
      <w:pPr>
        <w:pBdr>
          <w:bottom w:val="single" w:sz="4" w:space="1" w:color="auto"/>
        </w:pBd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</w:p>
    <w:p w:rsidR="00792E57" w:rsidRPr="00E20594" w:rsidRDefault="00792E57" w:rsidP="00792E57">
      <w:p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</w:p>
    <w:p w:rsidR="00792E57" w:rsidRPr="00312B48" w:rsidRDefault="00792E57" w:rsidP="00792E57">
      <w:pPr>
        <w:spacing w:after="0"/>
        <w:jc w:val="both"/>
        <w:rPr>
          <w:rStyle w:val="Pogrubienie"/>
          <w:rFonts w:ascii="Times New Roman" w:hAnsi="Times New Roman" w:cs="Times New Roman"/>
          <w:color w:val="000000" w:themeColor="text1"/>
        </w:rPr>
      </w:pPr>
      <w:r w:rsidRPr="00312B48">
        <w:rPr>
          <w:rStyle w:val="Pogrubienie"/>
          <w:rFonts w:ascii="Times New Roman" w:hAnsi="Times New Roman" w:cs="Times New Roman"/>
          <w:color w:val="000000" w:themeColor="text1"/>
        </w:rPr>
        <w:t>11.45 – 12.30</w:t>
      </w:r>
      <w:r w:rsidR="001901A7" w:rsidRPr="00312B48">
        <w:rPr>
          <w:rStyle w:val="Pogrubienie"/>
          <w:rFonts w:ascii="Times New Roman" w:hAnsi="Times New Roman" w:cs="Times New Roman"/>
          <w:color w:val="000000" w:themeColor="text1"/>
        </w:rPr>
        <w:t xml:space="preserve"> </w:t>
      </w:r>
      <w:r w:rsidRPr="00312B48">
        <w:rPr>
          <w:rStyle w:val="Pogrubienie"/>
          <w:rFonts w:ascii="Times New Roman" w:hAnsi="Times New Roman" w:cs="Times New Roman"/>
          <w:color w:val="000000" w:themeColor="text1"/>
        </w:rPr>
        <w:t>Lunch</w:t>
      </w:r>
    </w:p>
    <w:p w:rsidR="00792E57" w:rsidRPr="00312B48" w:rsidRDefault="00792E57" w:rsidP="00062467">
      <w:pPr>
        <w:pBdr>
          <w:bottom w:val="single" w:sz="4" w:space="1" w:color="auto"/>
        </w:pBdr>
        <w:spacing w:after="0"/>
        <w:jc w:val="both"/>
        <w:rPr>
          <w:rStyle w:val="Pogrubienie"/>
          <w:rFonts w:ascii="Times New Roman" w:hAnsi="Times New Roman" w:cs="Times New Roman"/>
          <w:b w:val="0"/>
          <w:color w:val="000000" w:themeColor="text1"/>
        </w:rPr>
      </w:pPr>
    </w:p>
    <w:p w:rsidR="00062467" w:rsidRPr="00312B48" w:rsidRDefault="00062467" w:rsidP="00792E57">
      <w:pPr>
        <w:spacing w:after="0"/>
        <w:jc w:val="both"/>
        <w:rPr>
          <w:rStyle w:val="Pogrubienie"/>
          <w:rFonts w:ascii="Times New Roman" w:hAnsi="Times New Roman" w:cs="Times New Roman"/>
          <w:color w:val="000000" w:themeColor="text1"/>
        </w:rPr>
      </w:pPr>
    </w:p>
    <w:p w:rsidR="00792E57" w:rsidRPr="00E20594" w:rsidRDefault="00792E57" w:rsidP="00792E57">
      <w:p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  <w:r w:rsidRPr="00312B48">
        <w:rPr>
          <w:rStyle w:val="Pogrubienie"/>
          <w:rFonts w:ascii="Times New Roman" w:hAnsi="Times New Roman" w:cs="Times New Roman"/>
          <w:color w:val="000000" w:themeColor="text1"/>
        </w:rPr>
        <w:t>12.</w:t>
      </w:r>
      <w:r w:rsidRPr="00E20594">
        <w:rPr>
          <w:rStyle w:val="Pogrubienie"/>
          <w:rFonts w:ascii="Times New Roman" w:hAnsi="Times New Roman" w:cs="Times New Roman"/>
        </w:rPr>
        <w:t>30 – 13.15</w:t>
      </w:r>
    </w:p>
    <w:p w:rsidR="005C299A" w:rsidRPr="00E20594" w:rsidRDefault="005C299A" w:rsidP="005C299A">
      <w:pPr>
        <w:spacing w:after="0"/>
        <w:jc w:val="both"/>
        <w:rPr>
          <w:rStyle w:val="Pogrubienie"/>
          <w:rFonts w:ascii="Times New Roman" w:hAnsi="Times New Roman" w:cs="Times New Roman"/>
          <w:i/>
        </w:rPr>
      </w:pPr>
      <w:r w:rsidRPr="00E20594">
        <w:rPr>
          <w:rStyle w:val="Pogrubienie"/>
          <w:rFonts w:ascii="Times New Roman" w:hAnsi="Times New Roman" w:cs="Times New Roman"/>
        </w:rPr>
        <w:t xml:space="preserve">Blok III. </w:t>
      </w:r>
      <w:r w:rsidRPr="00E20594">
        <w:rPr>
          <w:rStyle w:val="Pogrubienie"/>
          <w:rFonts w:ascii="Times New Roman" w:hAnsi="Times New Roman" w:cs="Times New Roman"/>
          <w:i/>
        </w:rPr>
        <w:t>Edukacja i Profilaktyka.</w:t>
      </w:r>
    </w:p>
    <w:p w:rsidR="005C299A" w:rsidRPr="00E20594" w:rsidRDefault="005C299A" w:rsidP="005C299A">
      <w:pPr>
        <w:spacing w:after="0"/>
        <w:jc w:val="both"/>
        <w:rPr>
          <w:rStyle w:val="Pogrubienie"/>
          <w:rFonts w:ascii="Times New Roman" w:hAnsi="Times New Roman" w:cs="Times New Roman"/>
          <w:i/>
        </w:rPr>
      </w:pPr>
    </w:p>
    <w:p w:rsidR="005C299A" w:rsidRPr="00E20594" w:rsidRDefault="00E35C5E" w:rsidP="005C299A">
      <w:pPr>
        <w:pStyle w:val="Akapitzlist"/>
        <w:numPr>
          <w:ilvl w:val="0"/>
          <w:numId w:val="14"/>
        </w:num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/>
          <w:bCs/>
        </w:rPr>
        <w:t>Ekspert</w:t>
      </w:r>
      <w:r>
        <w:rPr>
          <w:rStyle w:val="Pogrubienie"/>
          <w:rFonts w:ascii="Times New Roman" w:hAnsi="Times New Roman" w:cs="Times New Roman"/>
          <w:b w:val="0"/>
        </w:rPr>
        <w:t xml:space="preserve"> ds. profilaktyki. </w:t>
      </w:r>
      <w:r w:rsidR="005C299A" w:rsidRPr="00E20594">
        <w:rPr>
          <w:rStyle w:val="Pogrubienie"/>
          <w:rFonts w:ascii="Times New Roman" w:hAnsi="Times New Roman" w:cs="Times New Roman"/>
          <w:b w:val="0"/>
          <w:i/>
        </w:rPr>
        <w:t>Naukowo potwierdzone, skuteczne programy i metody profilaktyki. Kryteria standardów i jakości programów profilaktycznych.</w:t>
      </w:r>
      <w:r w:rsidR="006A773D" w:rsidRPr="00E20594">
        <w:rPr>
          <w:rFonts w:ascii="Times New Roman" w:hAnsi="Times New Roman" w:cs="Times New Roman"/>
          <w:b/>
          <w:bCs/>
        </w:rPr>
        <w:t xml:space="preserve"> </w:t>
      </w:r>
    </w:p>
    <w:p w:rsidR="00E20594" w:rsidRPr="00E20594" w:rsidRDefault="00E35C5E" w:rsidP="008F1BB8">
      <w:pPr>
        <w:pStyle w:val="Akapitzlist"/>
        <w:numPr>
          <w:ilvl w:val="0"/>
          <w:numId w:val="14"/>
        </w:num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  <w:r>
        <w:rPr>
          <w:rStyle w:val="Pogrubienie"/>
          <w:rFonts w:ascii="Times New Roman" w:hAnsi="Times New Roman" w:cs="Times New Roman"/>
        </w:rPr>
        <w:t xml:space="preserve">Ekspert </w:t>
      </w:r>
      <w:r w:rsidRPr="00E35C5E">
        <w:rPr>
          <w:rStyle w:val="Pogrubienie"/>
          <w:rFonts w:ascii="Times New Roman" w:hAnsi="Times New Roman" w:cs="Times New Roman"/>
          <w:b w:val="0"/>
        </w:rPr>
        <w:t>ds. edukac</w:t>
      </w:r>
      <w:bookmarkStart w:id="0" w:name="_GoBack"/>
      <w:bookmarkEnd w:id="0"/>
      <w:r w:rsidRPr="00E35C5E">
        <w:rPr>
          <w:rStyle w:val="Pogrubienie"/>
          <w:rFonts w:ascii="Times New Roman" w:hAnsi="Times New Roman" w:cs="Times New Roman"/>
          <w:b w:val="0"/>
        </w:rPr>
        <w:t>ji.</w:t>
      </w:r>
      <w:r w:rsidR="00E20594" w:rsidRPr="00E35C5E">
        <w:rPr>
          <w:rStyle w:val="Pogrubienie"/>
          <w:rFonts w:ascii="Times New Roman" w:hAnsi="Times New Roman" w:cs="Times New Roman"/>
          <w:b w:val="0"/>
          <w:i/>
        </w:rPr>
        <w:t xml:space="preserve"> </w:t>
      </w:r>
      <w:r w:rsidR="004660A6" w:rsidRPr="00E20594">
        <w:rPr>
          <w:rStyle w:val="Pogrubienie"/>
          <w:rFonts w:ascii="Times New Roman" w:hAnsi="Times New Roman" w:cs="Times New Roman"/>
          <w:b w:val="0"/>
          <w:i/>
        </w:rPr>
        <w:t>D</w:t>
      </w:r>
      <w:r w:rsidR="0032187E" w:rsidRPr="00E20594">
        <w:rPr>
          <w:rStyle w:val="Pogrubienie"/>
          <w:rFonts w:ascii="Times New Roman" w:hAnsi="Times New Roman" w:cs="Times New Roman"/>
          <w:b w:val="0"/>
          <w:i/>
        </w:rPr>
        <w:t xml:space="preserve">obre praktyki w zakresie profilaktyki i edukacji na </w:t>
      </w:r>
      <w:r w:rsidR="004660A6" w:rsidRPr="00E20594">
        <w:rPr>
          <w:rStyle w:val="Pogrubienie"/>
          <w:rFonts w:ascii="Times New Roman" w:hAnsi="Times New Roman" w:cs="Times New Roman"/>
          <w:b w:val="0"/>
          <w:i/>
        </w:rPr>
        <w:t>przykła</w:t>
      </w:r>
      <w:r w:rsidR="00E20594" w:rsidRPr="00E20594">
        <w:rPr>
          <w:rStyle w:val="Pogrubienie"/>
          <w:rFonts w:ascii="Times New Roman" w:hAnsi="Times New Roman" w:cs="Times New Roman"/>
          <w:b w:val="0"/>
          <w:i/>
        </w:rPr>
        <w:t>dzie działań w  Zielonej Górze.</w:t>
      </w:r>
    </w:p>
    <w:p w:rsidR="005C299A" w:rsidRPr="00E20594" w:rsidRDefault="008F1BB8" w:rsidP="00E20594">
      <w:pPr>
        <w:pStyle w:val="Akapitzlist"/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  <w:r w:rsidRPr="00E20594">
        <w:rPr>
          <w:rStyle w:val="Pogrubienie"/>
          <w:rFonts w:ascii="Times New Roman" w:hAnsi="Times New Roman" w:cs="Times New Roman"/>
          <w:b w:val="0"/>
          <w:i/>
        </w:rPr>
        <w:t xml:space="preserve"> </w:t>
      </w:r>
    </w:p>
    <w:p w:rsidR="00792E57" w:rsidRPr="00585DDA" w:rsidRDefault="00792E57" w:rsidP="00585DDA">
      <w:pPr>
        <w:pStyle w:val="Akapitzlist"/>
        <w:numPr>
          <w:ilvl w:val="1"/>
          <w:numId w:val="17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color w:val="000000" w:themeColor="text1"/>
        </w:rPr>
      </w:pPr>
      <w:r w:rsidRPr="00585DDA">
        <w:rPr>
          <w:rStyle w:val="Pogrubienie"/>
          <w:rFonts w:ascii="Times New Roman" w:hAnsi="Times New Roman" w:cs="Times New Roman"/>
          <w:color w:val="000000" w:themeColor="text1"/>
        </w:rPr>
        <w:lastRenderedPageBreak/>
        <w:t>– 14.00</w:t>
      </w:r>
    </w:p>
    <w:p w:rsidR="00585DDA" w:rsidRDefault="0032187E" w:rsidP="00585DDA">
      <w:pPr>
        <w:spacing w:after="0"/>
        <w:jc w:val="both"/>
        <w:rPr>
          <w:rStyle w:val="Pogrubienie"/>
          <w:rFonts w:ascii="Times New Roman" w:hAnsi="Times New Roman" w:cs="Times New Roman"/>
          <w:i/>
          <w:color w:val="000000" w:themeColor="text1"/>
        </w:rPr>
      </w:pPr>
      <w:r w:rsidRPr="00312B48">
        <w:rPr>
          <w:rStyle w:val="Pogrubienie"/>
          <w:rFonts w:ascii="Times New Roman" w:hAnsi="Times New Roman" w:cs="Times New Roman"/>
          <w:color w:val="000000" w:themeColor="text1"/>
        </w:rPr>
        <w:t>Blok I</w:t>
      </w:r>
      <w:r w:rsidR="00732864" w:rsidRPr="00312B48">
        <w:rPr>
          <w:rStyle w:val="Pogrubienie"/>
          <w:rFonts w:ascii="Times New Roman" w:hAnsi="Times New Roman" w:cs="Times New Roman"/>
          <w:color w:val="000000" w:themeColor="text1"/>
        </w:rPr>
        <w:t>V</w:t>
      </w:r>
      <w:r w:rsidR="004E4451" w:rsidRPr="00312B48">
        <w:rPr>
          <w:rStyle w:val="Pogrubienie"/>
          <w:rFonts w:ascii="Times New Roman" w:hAnsi="Times New Roman" w:cs="Times New Roman"/>
          <w:color w:val="000000" w:themeColor="text1"/>
        </w:rPr>
        <w:t xml:space="preserve">. </w:t>
      </w:r>
      <w:r w:rsidR="004E4451" w:rsidRPr="00312B48">
        <w:rPr>
          <w:rStyle w:val="Pogrubienie"/>
          <w:rFonts w:ascii="Times New Roman" w:hAnsi="Times New Roman" w:cs="Times New Roman"/>
          <w:i/>
          <w:color w:val="000000" w:themeColor="text1"/>
        </w:rPr>
        <w:t>Redukcja szkód i leczeni</w:t>
      </w:r>
      <w:r w:rsidR="001104D2" w:rsidRPr="00312B48">
        <w:rPr>
          <w:rStyle w:val="Pogrubienie"/>
          <w:rFonts w:ascii="Times New Roman" w:hAnsi="Times New Roman" w:cs="Times New Roman"/>
          <w:i/>
          <w:color w:val="000000" w:themeColor="text1"/>
        </w:rPr>
        <w:t>e</w:t>
      </w:r>
      <w:r w:rsidR="004E4451" w:rsidRPr="00312B48">
        <w:rPr>
          <w:rStyle w:val="Pogrubienie"/>
          <w:rFonts w:ascii="Times New Roman" w:hAnsi="Times New Roman" w:cs="Times New Roman"/>
          <w:i/>
          <w:color w:val="000000" w:themeColor="text1"/>
        </w:rPr>
        <w:t>.</w:t>
      </w:r>
    </w:p>
    <w:p w:rsidR="00585DDA" w:rsidRDefault="00585DDA" w:rsidP="00585DDA">
      <w:pPr>
        <w:spacing w:after="0"/>
        <w:jc w:val="both"/>
        <w:rPr>
          <w:rStyle w:val="Pogrubienie"/>
          <w:rFonts w:ascii="Times New Roman" w:hAnsi="Times New Roman" w:cs="Times New Roman"/>
          <w:i/>
          <w:color w:val="000000" w:themeColor="text1"/>
        </w:rPr>
      </w:pPr>
    </w:p>
    <w:p w:rsidR="004145FB" w:rsidRPr="00585DDA" w:rsidRDefault="00E20594" w:rsidP="00585DDA">
      <w:pPr>
        <w:pStyle w:val="Akapitzlist"/>
        <w:numPr>
          <w:ilvl w:val="0"/>
          <w:numId w:val="10"/>
        </w:numPr>
        <w:spacing w:after="0"/>
        <w:jc w:val="both"/>
        <w:rPr>
          <w:rStyle w:val="Pogrubienie"/>
          <w:rFonts w:ascii="Times New Roman" w:hAnsi="Times New Roman" w:cs="Times New Roman"/>
          <w:i/>
          <w:color w:val="000000" w:themeColor="text1"/>
        </w:rPr>
      </w:pPr>
      <w:r w:rsidRPr="00E35C5E">
        <w:rPr>
          <w:rStyle w:val="Pogrubienie"/>
          <w:rFonts w:ascii="Times New Roman" w:hAnsi="Times New Roman" w:cs="Times New Roman"/>
        </w:rPr>
        <w:t>Magdalena Dąbkowska,</w:t>
      </w:r>
      <w:r w:rsidRPr="00E35C5E">
        <w:rPr>
          <w:rStyle w:val="Pogrubienie"/>
          <w:rFonts w:ascii="Times New Roman" w:hAnsi="Times New Roman" w:cs="Times New Roman"/>
          <w:b w:val="0"/>
        </w:rPr>
        <w:t xml:space="preserve"> </w:t>
      </w:r>
      <w:r w:rsidR="005C299A" w:rsidRPr="00E35C5E">
        <w:rPr>
          <w:rStyle w:val="Pogrubienie"/>
          <w:rFonts w:ascii="Times New Roman" w:hAnsi="Times New Roman" w:cs="Times New Roman"/>
          <w:b w:val="0"/>
        </w:rPr>
        <w:t xml:space="preserve">Global </w:t>
      </w:r>
      <w:proofErr w:type="spellStart"/>
      <w:r w:rsidR="005C299A" w:rsidRPr="00E35C5E">
        <w:rPr>
          <w:rStyle w:val="Pogrubienie"/>
          <w:rFonts w:ascii="Times New Roman" w:hAnsi="Times New Roman" w:cs="Times New Roman"/>
          <w:b w:val="0"/>
        </w:rPr>
        <w:t>Drug</w:t>
      </w:r>
      <w:proofErr w:type="spellEnd"/>
      <w:r w:rsidR="005C299A" w:rsidRPr="00E35C5E">
        <w:rPr>
          <w:rStyle w:val="Pogrubienie"/>
          <w:rFonts w:ascii="Times New Roman" w:hAnsi="Times New Roman" w:cs="Times New Roman"/>
          <w:b w:val="0"/>
        </w:rPr>
        <w:t xml:space="preserve"> Policy Pr</w:t>
      </w:r>
      <w:r w:rsidRPr="00E35C5E">
        <w:rPr>
          <w:rStyle w:val="Pogrubienie"/>
          <w:rFonts w:ascii="Times New Roman" w:hAnsi="Times New Roman" w:cs="Times New Roman"/>
          <w:b w:val="0"/>
        </w:rPr>
        <w:t xml:space="preserve">ogram, Open </w:t>
      </w:r>
      <w:proofErr w:type="spellStart"/>
      <w:r w:rsidRPr="00E35C5E">
        <w:rPr>
          <w:rStyle w:val="Pogrubienie"/>
          <w:rFonts w:ascii="Times New Roman" w:hAnsi="Times New Roman" w:cs="Times New Roman"/>
          <w:b w:val="0"/>
        </w:rPr>
        <w:t>Society</w:t>
      </w:r>
      <w:proofErr w:type="spellEnd"/>
      <w:r w:rsidRPr="00E35C5E">
        <w:rPr>
          <w:rStyle w:val="Pogrubienie"/>
          <w:rFonts w:ascii="Times New Roman" w:hAnsi="Times New Roman" w:cs="Times New Roman"/>
          <w:b w:val="0"/>
        </w:rPr>
        <w:t xml:space="preserve"> </w:t>
      </w:r>
      <w:proofErr w:type="spellStart"/>
      <w:r w:rsidRPr="00E35C5E">
        <w:rPr>
          <w:rStyle w:val="Pogrubienie"/>
          <w:rFonts w:ascii="Times New Roman" w:hAnsi="Times New Roman" w:cs="Times New Roman"/>
          <w:b w:val="0"/>
        </w:rPr>
        <w:t>Foundations</w:t>
      </w:r>
      <w:proofErr w:type="spellEnd"/>
      <w:r w:rsidR="005C299A" w:rsidRPr="00585DDA">
        <w:rPr>
          <w:rStyle w:val="Pogrubienie"/>
          <w:rFonts w:ascii="Times New Roman" w:hAnsi="Times New Roman" w:cs="Times New Roman"/>
          <w:b w:val="0"/>
          <w:lang w:val="en-US"/>
        </w:rPr>
        <w:t xml:space="preserve">. </w:t>
      </w:r>
      <w:r w:rsidR="005C299A" w:rsidRPr="00585DDA">
        <w:rPr>
          <w:rStyle w:val="Pogrubienie"/>
          <w:rFonts w:ascii="Times New Roman" w:hAnsi="Times New Roman" w:cs="Times New Roman"/>
          <w:b w:val="0"/>
          <w:i/>
        </w:rPr>
        <w:t xml:space="preserve">Przegląd najlepszych </w:t>
      </w:r>
      <w:r w:rsidR="00A15CB8">
        <w:rPr>
          <w:rStyle w:val="Pogrubienie"/>
          <w:rFonts w:ascii="Times New Roman" w:hAnsi="Times New Roman" w:cs="Times New Roman"/>
          <w:b w:val="0"/>
          <w:i/>
        </w:rPr>
        <w:t xml:space="preserve">miejskich </w:t>
      </w:r>
      <w:r w:rsidR="005C299A" w:rsidRPr="00585DDA">
        <w:rPr>
          <w:rStyle w:val="Pogrubienie"/>
          <w:rFonts w:ascii="Times New Roman" w:hAnsi="Times New Roman" w:cs="Times New Roman"/>
          <w:b w:val="0"/>
          <w:i/>
        </w:rPr>
        <w:t xml:space="preserve">praktyk w zakresu redukcji szkód </w:t>
      </w:r>
      <w:r w:rsidR="00A15CB8">
        <w:rPr>
          <w:rStyle w:val="Pogrubienie"/>
          <w:rFonts w:ascii="Times New Roman" w:hAnsi="Times New Roman" w:cs="Times New Roman"/>
          <w:b w:val="0"/>
          <w:i/>
        </w:rPr>
        <w:t>w Europie.</w:t>
      </w:r>
    </w:p>
    <w:p w:rsidR="00792E57" w:rsidRPr="00585DDA" w:rsidRDefault="004145FB" w:rsidP="00585DDA">
      <w:pPr>
        <w:pStyle w:val="Akapitzlist"/>
        <w:numPr>
          <w:ilvl w:val="0"/>
          <w:numId w:val="10"/>
        </w:numPr>
        <w:spacing w:after="0"/>
        <w:jc w:val="both"/>
        <w:rPr>
          <w:rStyle w:val="Pogrubienie"/>
          <w:rFonts w:ascii="Times New Roman" w:hAnsi="Times New Roman" w:cs="Times New Roman"/>
        </w:rPr>
      </w:pPr>
      <w:r w:rsidRPr="00585DDA">
        <w:rPr>
          <w:rStyle w:val="Pogrubienie"/>
          <w:rFonts w:ascii="Times New Roman" w:hAnsi="Times New Roman" w:cs="Times New Roman"/>
        </w:rPr>
        <w:t xml:space="preserve">Dorota Rybczyńska – </w:t>
      </w:r>
      <w:proofErr w:type="spellStart"/>
      <w:r w:rsidRPr="00585DDA">
        <w:rPr>
          <w:rStyle w:val="Pogrubienie"/>
          <w:rFonts w:ascii="Times New Roman" w:hAnsi="Times New Roman" w:cs="Times New Roman"/>
        </w:rPr>
        <w:t>Abdel</w:t>
      </w:r>
      <w:proofErr w:type="spellEnd"/>
      <w:r w:rsidRPr="00585DDA">
        <w:rPr>
          <w:rStyle w:val="Pogrubienie"/>
          <w:rFonts w:ascii="Times New Roman" w:hAnsi="Times New Roman" w:cs="Times New Roman"/>
        </w:rPr>
        <w:t xml:space="preserve"> Kawy</w:t>
      </w:r>
      <w:r w:rsidRPr="00585DDA">
        <w:rPr>
          <w:rStyle w:val="Pogrubienie"/>
          <w:rFonts w:ascii="Times New Roman" w:hAnsi="Times New Roman" w:cs="Times New Roman"/>
          <w:b w:val="0"/>
        </w:rPr>
        <w:t xml:space="preserve">, </w:t>
      </w:r>
      <w:r w:rsidRPr="00585DDA">
        <w:rPr>
          <w:rStyle w:val="Uwydatnienie"/>
          <w:rFonts w:ascii="Times New Roman" w:hAnsi="Times New Roman" w:cs="Times New Roman"/>
          <w:i w:val="0"/>
        </w:rPr>
        <w:t>Ekspert Wojewódzki</w:t>
      </w:r>
      <w:r w:rsidRPr="00585DDA">
        <w:rPr>
          <w:rStyle w:val="st"/>
          <w:rFonts w:ascii="Times New Roman" w:hAnsi="Times New Roman" w:cs="Times New Roman"/>
        </w:rPr>
        <w:t xml:space="preserve"> ds. Informacji o Narkotykach i </w:t>
      </w:r>
      <w:r w:rsidRPr="00585DDA">
        <w:rPr>
          <w:rStyle w:val="Uwydatnienie"/>
          <w:rFonts w:ascii="Times New Roman" w:hAnsi="Times New Roman" w:cs="Times New Roman"/>
          <w:i w:val="0"/>
        </w:rPr>
        <w:t>Narkomanii</w:t>
      </w:r>
      <w:r w:rsidRPr="00585DDA">
        <w:rPr>
          <w:rStyle w:val="Uwydatnienie"/>
          <w:rFonts w:ascii="Times New Roman" w:hAnsi="Times New Roman" w:cs="Times New Roman"/>
        </w:rPr>
        <w:t xml:space="preserve">, </w:t>
      </w:r>
      <w:r w:rsidR="005C299A" w:rsidRPr="00585DDA">
        <w:rPr>
          <w:rStyle w:val="Pogrubienie"/>
          <w:rFonts w:ascii="Times New Roman" w:hAnsi="Times New Roman" w:cs="Times New Roman"/>
          <w:b w:val="0"/>
          <w:i/>
        </w:rPr>
        <w:t>Miejskie programy redukcji szkód – bariery i wyzwania w obliczu współczes</w:t>
      </w:r>
      <w:r w:rsidRPr="00585DDA">
        <w:rPr>
          <w:rStyle w:val="Pogrubienie"/>
          <w:rFonts w:ascii="Times New Roman" w:hAnsi="Times New Roman" w:cs="Times New Roman"/>
          <w:b w:val="0"/>
          <w:i/>
        </w:rPr>
        <w:t>nego obrazu zjawiska narkomanii na przykładzie dostępności do serwisu redukcji szkód w województwie lubuskim.</w:t>
      </w:r>
    </w:p>
    <w:p w:rsidR="00062467" w:rsidRPr="00312B48" w:rsidRDefault="00062467" w:rsidP="00062467">
      <w:pPr>
        <w:pBdr>
          <w:bottom w:val="single" w:sz="4" w:space="1" w:color="auto"/>
        </w:pBdr>
        <w:spacing w:after="0"/>
        <w:jc w:val="both"/>
        <w:rPr>
          <w:rStyle w:val="Pogrubienie"/>
          <w:rFonts w:ascii="Times New Roman" w:hAnsi="Times New Roman" w:cs="Times New Roman"/>
          <w:color w:val="000000" w:themeColor="text1"/>
        </w:rPr>
      </w:pPr>
    </w:p>
    <w:p w:rsidR="00792E57" w:rsidRPr="00312B48" w:rsidRDefault="00792E57" w:rsidP="00792E57">
      <w:pPr>
        <w:spacing w:after="0"/>
        <w:jc w:val="both"/>
        <w:rPr>
          <w:rStyle w:val="Pogrubienie"/>
          <w:rFonts w:ascii="Times New Roman" w:hAnsi="Times New Roman" w:cs="Times New Roman"/>
          <w:b w:val="0"/>
          <w:color w:val="000000" w:themeColor="text1"/>
        </w:rPr>
      </w:pPr>
    </w:p>
    <w:p w:rsidR="00792E57" w:rsidRPr="00312B48" w:rsidRDefault="00792E57" w:rsidP="00792E57">
      <w:pPr>
        <w:spacing w:after="0"/>
        <w:jc w:val="both"/>
        <w:rPr>
          <w:rStyle w:val="Pogrubienie"/>
          <w:rFonts w:ascii="Times New Roman" w:hAnsi="Times New Roman" w:cs="Times New Roman"/>
          <w:color w:val="000000" w:themeColor="text1"/>
        </w:rPr>
      </w:pPr>
      <w:r w:rsidRPr="00312B48">
        <w:rPr>
          <w:rStyle w:val="Pogrubienie"/>
          <w:rFonts w:ascii="Times New Roman" w:hAnsi="Times New Roman" w:cs="Times New Roman"/>
          <w:color w:val="000000" w:themeColor="text1"/>
        </w:rPr>
        <w:t>14.00 – 14.15 Przerwa kawowa</w:t>
      </w:r>
    </w:p>
    <w:p w:rsidR="00062467" w:rsidRPr="00312B48" w:rsidRDefault="00062467" w:rsidP="00062467">
      <w:pPr>
        <w:pBdr>
          <w:bottom w:val="single" w:sz="4" w:space="1" w:color="auto"/>
        </w:pBdr>
        <w:spacing w:after="0"/>
        <w:jc w:val="both"/>
        <w:rPr>
          <w:rStyle w:val="Pogrubienie"/>
          <w:rFonts w:ascii="Times New Roman" w:hAnsi="Times New Roman" w:cs="Times New Roman"/>
          <w:color w:val="000000" w:themeColor="text1"/>
        </w:rPr>
      </w:pPr>
    </w:p>
    <w:p w:rsidR="00792E57" w:rsidRPr="00312B48" w:rsidRDefault="00792E57" w:rsidP="00792E57">
      <w:pPr>
        <w:spacing w:after="0"/>
        <w:jc w:val="both"/>
        <w:rPr>
          <w:rStyle w:val="Pogrubienie"/>
          <w:rFonts w:ascii="Times New Roman" w:hAnsi="Times New Roman" w:cs="Times New Roman"/>
          <w:color w:val="000000" w:themeColor="text1"/>
        </w:rPr>
      </w:pPr>
    </w:p>
    <w:p w:rsidR="00792E57" w:rsidRPr="00312B48" w:rsidRDefault="00792E57" w:rsidP="00792E57">
      <w:pPr>
        <w:spacing w:after="0"/>
        <w:jc w:val="both"/>
        <w:rPr>
          <w:rStyle w:val="Pogrubienie"/>
          <w:rFonts w:ascii="Times New Roman" w:hAnsi="Times New Roman" w:cs="Times New Roman"/>
          <w:b w:val="0"/>
          <w:color w:val="000000" w:themeColor="text1"/>
        </w:rPr>
      </w:pPr>
      <w:r w:rsidRPr="00312B48">
        <w:rPr>
          <w:rStyle w:val="Pogrubienie"/>
          <w:rFonts w:ascii="Times New Roman" w:hAnsi="Times New Roman" w:cs="Times New Roman"/>
          <w:color w:val="000000" w:themeColor="text1"/>
        </w:rPr>
        <w:t>14.15 – 15.00</w:t>
      </w:r>
    </w:p>
    <w:p w:rsidR="00792E57" w:rsidRPr="00312B48" w:rsidRDefault="001104D2" w:rsidP="00792E57">
      <w:pPr>
        <w:spacing w:after="0"/>
        <w:jc w:val="both"/>
        <w:rPr>
          <w:rStyle w:val="Pogrubienie"/>
          <w:rFonts w:ascii="Times New Roman" w:hAnsi="Times New Roman" w:cs="Times New Roman"/>
          <w:i/>
          <w:color w:val="000000" w:themeColor="text1"/>
        </w:rPr>
      </w:pPr>
      <w:r w:rsidRPr="00312B48">
        <w:rPr>
          <w:rStyle w:val="Pogrubienie"/>
          <w:rFonts w:ascii="Times New Roman" w:hAnsi="Times New Roman" w:cs="Times New Roman"/>
          <w:color w:val="000000" w:themeColor="text1"/>
        </w:rPr>
        <w:t>Blok</w:t>
      </w:r>
      <w:r w:rsidR="00732864" w:rsidRPr="00312B48">
        <w:rPr>
          <w:rStyle w:val="Pogrubienie"/>
          <w:rFonts w:ascii="Times New Roman" w:hAnsi="Times New Roman" w:cs="Times New Roman"/>
          <w:color w:val="000000" w:themeColor="text1"/>
        </w:rPr>
        <w:t xml:space="preserve"> V</w:t>
      </w:r>
      <w:r w:rsidRPr="00312B48">
        <w:rPr>
          <w:rStyle w:val="Pogrubienie"/>
          <w:rFonts w:ascii="Times New Roman" w:hAnsi="Times New Roman" w:cs="Times New Roman"/>
          <w:color w:val="000000" w:themeColor="text1"/>
        </w:rPr>
        <w:t>.</w:t>
      </w:r>
      <w:r w:rsidR="00C70A5A" w:rsidRPr="00312B48">
        <w:rPr>
          <w:rStyle w:val="Pogrubienie"/>
          <w:rFonts w:ascii="Times New Roman" w:hAnsi="Times New Roman" w:cs="Times New Roman"/>
          <w:i/>
          <w:color w:val="000000" w:themeColor="text1"/>
        </w:rPr>
        <w:t xml:space="preserve"> </w:t>
      </w:r>
      <w:r w:rsidR="00792E57" w:rsidRPr="00312B48">
        <w:rPr>
          <w:rStyle w:val="Pogrubienie"/>
          <w:rFonts w:ascii="Times New Roman" w:hAnsi="Times New Roman" w:cs="Times New Roman"/>
          <w:i/>
          <w:color w:val="000000" w:themeColor="text1"/>
        </w:rPr>
        <w:t xml:space="preserve"> Prawo narkotykowe w Polsce i zjawisko nowych substancji psychoaktywnych</w:t>
      </w:r>
      <w:r w:rsidRPr="00312B48">
        <w:rPr>
          <w:rStyle w:val="Pogrubienie"/>
          <w:rFonts w:ascii="Times New Roman" w:hAnsi="Times New Roman" w:cs="Times New Roman"/>
          <w:i/>
          <w:color w:val="000000" w:themeColor="text1"/>
        </w:rPr>
        <w:t>.</w:t>
      </w:r>
    </w:p>
    <w:p w:rsidR="0032187E" w:rsidRPr="00420AC7" w:rsidRDefault="0032187E" w:rsidP="00792E57">
      <w:p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</w:p>
    <w:p w:rsidR="0032187E" w:rsidRPr="00420AC7" w:rsidRDefault="00420AC7" w:rsidP="0032187E">
      <w:pPr>
        <w:pStyle w:val="Akapitzlist"/>
        <w:numPr>
          <w:ilvl w:val="0"/>
          <w:numId w:val="4"/>
        </w:num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  <w:r w:rsidRPr="00420AC7">
        <w:rPr>
          <w:rStyle w:val="Pogrubienie"/>
          <w:rFonts w:ascii="Times New Roman" w:hAnsi="Times New Roman" w:cs="Times New Roman"/>
        </w:rPr>
        <w:t>Agnieszka Sieniawska,</w:t>
      </w:r>
      <w:r w:rsidRPr="00420AC7">
        <w:rPr>
          <w:rStyle w:val="Pogrubienie"/>
          <w:rFonts w:ascii="Times New Roman" w:hAnsi="Times New Roman" w:cs="Times New Roman"/>
          <w:b w:val="0"/>
        </w:rPr>
        <w:t xml:space="preserve"> </w:t>
      </w:r>
      <w:r w:rsidR="0032187E" w:rsidRPr="00420AC7">
        <w:rPr>
          <w:rStyle w:val="Pogrubienie"/>
          <w:rFonts w:ascii="Times New Roman" w:hAnsi="Times New Roman" w:cs="Times New Roman"/>
          <w:b w:val="0"/>
        </w:rPr>
        <w:t xml:space="preserve">Przewodnicząca Polskiej Sieci Polityki Narkotykowej. </w:t>
      </w:r>
      <w:r w:rsidR="0032187E" w:rsidRPr="00420AC7">
        <w:rPr>
          <w:rStyle w:val="Pogrubienie"/>
          <w:rFonts w:ascii="Times New Roman" w:hAnsi="Times New Roman" w:cs="Times New Roman"/>
          <w:b w:val="0"/>
          <w:i/>
        </w:rPr>
        <w:t>Prawo karne a prawa człowieka. Alternatywy dla penalizacji przestępstw narkotykowych</w:t>
      </w:r>
      <w:r w:rsidR="0032187E" w:rsidRPr="00420AC7">
        <w:rPr>
          <w:rStyle w:val="Pogrubienie"/>
          <w:rFonts w:ascii="Times New Roman" w:hAnsi="Times New Roman" w:cs="Times New Roman"/>
          <w:b w:val="0"/>
        </w:rPr>
        <w:t>.</w:t>
      </w:r>
    </w:p>
    <w:p w:rsidR="008F1BB8" w:rsidRPr="00420AC7" w:rsidRDefault="00420AC7" w:rsidP="008F1BB8">
      <w:pPr>
        <w:pStyle w:val="Akapitzlist"/>
        <w:numPr>
          <w:ilvl w:val="0"/>
          <w:numId w:val="4"/>
        </w:numPr>
        <w:spacing w:after="0"/>
        <w:jc w:val="both"/>
        <w:rPr>
          <w:bCs/>
          <w:i/>
        </w:rPr>
      </w:pPr>
      <w:r w:rsidRPr="00420AC7">
        <w:rPr>
          <w:rStyle w:val="Pogrubienie"/>
          <w:rFonts w:ascii="Times New Roman" w:hAnsi="Times New Roman" w:cs="Times New Roman"/>
        </w:rPr>
        <w:t>Adam Polański</w:t>
      </w:r>
      <w:r w:rsidR="00663090">
        <w:rPr>
          <w:rStyle w:val="Pogrubienie"/>
          <w:rFonts w:ascii="Times New Roman" w:hAnsi="Times New Roman" w:cs="Times New Roman"/>
          <w:b w:val="0"/>
        </w:rPr>
        <w:t xml:space="preserve">, </w:t>
      </w:r>
      <w:r w:rsidRPr="00420AC7">
        <w:rPr>
          <w:rFonts w:ascii="Times New Roman" w:hAnsi="Times New Roman" w:cs="Times New Roman"/>
          <w:bCs/>
        </w:rPr>
        <w:t xml:space="preserve">Kierownik Oddziału Dziennego </w:t>
      </w:r>
      <w:proofErr w:type="spellStart"/>
      <w:r w:rsidRPr="00420AC7">
        <w:rPr>
          <w:rFonts w:ascii="Times New Roman" w:hAnsi="Times New Roman" w:cs="Times New Roman"/>
          <w:bCs/>
        </w:rPr>
        <w:t>LOPiT</w:t>
      </w:r>
      <w:proofErr w:type="spellEnd"/>
      <w:r w:rsidRPr="00420AC7">
        <w:rPr>
          <w:rFonts w:ascii="Times New Roman" w:hAnsi="Times New Roman" w:cs="Times New Roman"/>
          <w:bCs/>
        </w:rPr>
        <w:t>, Specjalista Terapii Uzależnień</w:t>
      </w:r>
      <w:r w:rsidR="006845C5">
        <w:rPr>
          <w:rFonts w:ascii="Times New Roman" w:hAnsi="Times New Roman" w:cs="Times New Roman"/>
          <w:bCs/>
        </w:rPr>
        <w:t>, psycholog</w:t>
      </w:r>
      <w:r w:rsidRPr="00420AC7">
        <w:rPr>
          <w:rStyle w:val="Pogrubienie"/>
          <w:rFonts w:ascii="Times New Roman" w:hAnsi="Times New Roman" w:cs="Times New Roman"/>
          <w:b w:val="0"/>
        </w:rPr>
        <w:t xml:space="preserve">. </w:t>
      </w:r>
      <w:r w:rsidR="0032187E" w:rsidRPr="00420AC7">
        <w:rPr>
          <w:rStyle w:val="Pogrubienie"/>
          <w:rFonts w:ascii="Times New Roman" w:hAnsi="Times New Roman" w:cs="Times New Roman"/>
          <w:b w:val="0"/>
          <w:i/>
        </w:rPr>
        <w:t>Od</w:t>
      </w:r>
      <w:r w:rsidR="0032187E" w:rsidRPr="00420AC7">
        <w:rPr>
          <w:rStyle w:val="Pogrubienie"/>
          <w:rFonts w:ascii="Times New Roman" w:hAnsi="Times New Roman" w:cs="Times New Roman"/>
          <w:b w:val="0"/>
        </w:rPr>
        <w:t xml:space="preserve"> </w:t>
      </w:r>
      <w:r w:rsidR="0032187E" w:rsidRPr="00420AC7">
        <w:rPr>
          <w:rStyle w:val="Pogrubienie"/>
          <w:rFonts w:ascii="Times New Roman" w:hAnsi="Times New Roman" w:cs="Times New Roman"/>
          <w:b w:val="0"/>
          <w:i/>
        </w:rPr>
        <w:t xml:space="preserve">zagrożeń do profilaktyki </w:t>
      </w:r>
      <w:r w:rsidR="006845C5">
        <w:rPr>
          <w:rStyle w:val="Pogrubienie"/>
          <w:rFonts w:ascii="Times New Roman" w:hAnsi="Times New Roman" w:cs="Times New Roman"/>
          <w:b w:val="0"/>
          <w:i/>
        </w:rPr>
        <w:t xml:space="preserve">i oddziaływań pomocowych </w:t>
      </w:r>
      <w:r w:rsidR="0032187E" w:rsidRPr="00420AC7">
        <w:rPr>
          <w:rStyle w:val="Pogrubienie"/>
          <w:rFonts w:ascii="Times New Roman" w:hAnsi="Times New Roman" w:cs="Times New Roman"/>
          <w:b w:val="0"/>
          <w:i/>
        </w:rPr>
        <w:t>– zintegrowane podejście w stosunku do „tradycyjnych” narkotyków oraz nowych substancji psychoaktywnych.</w:t>
      </w:r>
    </w:p>
    <w:p w:rsidR="00062467" w:rsidRPr="00312B48" w:rsidRDefault="00062467" w:rsidP="006E436B">
      <w:pPr>
        <w:pBdr>
          <w:bottom w:val="single" w:sz="4" w:space="1" w:color="auto"/>
        </w:pBdr>
        <w:spacing w:after="0"/>
        <w:jc w:val="both"/>
        <w:rPr>
          <w:rStyle w:val="Pogrubienie"/>
          <w:rFonts w:ascii="Times New Roman" w:hAnsi="Times New Roman" w:cs="Times New Roman"/>
          <w:color w:val="000000" w:themeColor="text1"/>
        </w:rPr>
      </w:pPr>
    </w:p>
    <w:p w:rsidR="006E436B" w:rsidRDefault="006E436B" w:rsidP="00792E57">
      <w:pPr>
        <w:spacing w:after="0"/>
        <w:jc w:val="both"/>
        <w:rPr>
          <w:rStyle w:val="Pogrubienie"/>
          <w:rFonts w:ascii="Times New Roman" w:hAnsi="Times New Roman" w:cs="Times New Roman"/>
          <w:color w:val="000000" w:themeColor="text1"/>
        </w:rPr>
      </w:pPr>
    </w:p>
    <w:p w:rsidR="00792E57" w:rsidRPr="00312B48" w:rsidRDefault="00792E57" w:rsidP="00792E57">
      <w:pPr>
        <w:spacing w:after="0"/>
        <w:jc w:val="both"/>
        <w:rPr>
          <w:rStyle w:val="Pogrubienie"/>
          <w:rFonts w:ascii="Times New Roman" w:hAnsi="Times New Roman" w:cs="Times New Roman"/>
          <w:b w:val="0"/>
          <w:color w:val="000000" w:themeColor="text1"/>
        </w:rPr>
      </w:pPr>
      <w:r w:rsidRPr="00312B48">
        <w:rPr>
          <w:rStyle w:val="Pogrubienie"/>
          <w:rFonts w:ascii="Times New Roman" w:hAnsi="Times New Roman" w:cs="Times New Roman"/>
          <w:color w:val="000000" w:themeColor="text1"/>
        </w:rPr>
        <w:t xml:space="preserve">15.00 – 15.45 </w:t>
      </w:r>
    </w:p>
    <w:p w:rsidR="001901A7" w:rsidRPr="00312B48" w:rsidRDefault="001901A7" w:rsidP="001901A7">
      <w:pPr>
        <w:spacing w:after="0"/>
        <w:jc w:val="both"/>
        <w:rPr>
          <w:rStyle w:val="Pogrubienie"/>
          <w:rFonts w:ascii="Times New Roman" w:hAnsi="Times New Roman" w:cs="Times New Roman"/>
          <w:i/>
          <w:color w:val="000000" w:themeColor="text1"/>
        </w:rPr>
      </w:pPr>
      <w:r w:rsidRPr="00312B48">
        <w:rPr>
          <w:rStyle w:val="Pogrubienie"/>
          <w:rFonts w:ascii="Times New Roman" w:hAnsi="Times New Roman" w:cs="Times New Roman"/>
          <w:color w:val="000000" w:themeColor="text1"/>
        </w:rPr>
        <w:t xml:space="preserve">Blok VI. </w:t>
      </w:r>
      <w:r w:rsidRPr="00312B48">
        <w:rPr>
          <w:rStyle w:val="Pogrubienie"/>
          <w:rFonts w:ascii="Times New Roman" w:hAnsi="Times New Roman" w:cs="Times New Roman"/>
          <w:i/>
          <w:color w:val="000000" w:themeColor="text1"/>
        </w:rPr>
        <w:t xml:space="preserve">WARSZTAT. Wypracowanie rekomendacji dla woj. </w:t>
      </w:r>
      <w:r w:rsidR="00235467" w:rsidRPr="00312B48">
        <w:rPr>
          <w:rStyle w:val="Pogrubienie"/>
          <w:rFonts w:ascii="Times New Roman" w:hAnsi="Times New Roman" w:cs="Times New Roman"/>
          <w:i/>
          <w:color w:val="000000" w:themeColor="text1"/>
        </w:rPr>
        <w:t>lubuskiego</w:t>
      </w:r>
      <w:r w:rsidRPr="00312B48">
        <w:rPr>
          <w:rStyle w:val="Pogrubienie"/>
          <w:rFonts w:ascii="Times New Roman" w:hAnsi="Times New Roman" w:cs="Times New Roman"/>
          <w:i/>
          <w:color w:val="000000" w:themeColor="text1"/>
        </w:rPr>
        <w:t xml:space="preserve"> na postawie postulatów Deklaracji Warszawskiej. </w:t>
      </w:r>
    </w:p>
    <w:p w:rsidR="001901A7" w:rsidRPr="00312B48" w:rsidRDefault="001901A7" w:rsidP="001901A7">
      <w:pPr>
        <w:spacing w:after="0"/>
        <w:jc w:val="both"/>
        <w:rPr>
          <w:rStyle w:val="Pogrubienie"/>
          <w:rFonts w:ascii="Times New Roman" w:hAnsi="Times New Roman" w:cs="Times New Roman"/>
          <w:b w:val="0"/>
          <w:color w:val="000000" w:themeColor="text1"/>
        </w:rPr>
      </w:pPr>
      <w:r w:rsidRPr="00312B4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Na sesji przedstawione zostaną postulaty Deklaracji Warszawskiej w kontekście roli miast w strategiach przeciwdziałania narkomanii. Uczestnicy warsztatów wspólnie opracują 10 wytycznych do realizacji Deklaracji Warszawskiej w województwie </w:t>
      </w:r>
      <w:r w:rsidR="00B319DA" w:rsidRPr="00312B48">
        <w:rPr>
          <w:rStyle w:val="Pogrubienie"/>
          <w:rFonts w:ascii="Times New Roman" w:hAnsi="Times New Roman" w:cs="Times New Roman"/>
          <w:b w:val="0"/>
          <w:color w:val="000000" w:themeColor="text1"/>
        </w:rPr>
        <w:t>lubuskim</w:t>
      </w:r>
      <w:r w:rsidRPr="00312B48">
        <w:rPr>
          <w:rStyle w:val="Pogrubienie"/>
          <w:rFonts w:ascii="Times New Roman" w:hAnsi="Times New Roman" w:cs="Times New Roman"/>
          <w:b w:val="0"/>
          <w:color w:val="000000" w:themeColor="text1"/>
        </w:rPr>
        <w:t>.</w:t>
      </w:r>
    </w:p>
    <w:p w:rsidR="001901A7" w:rsidRPr="00312B48" w:rsidRDefault="001901A7" w:rsidP="009D3CAB">
      <w:pPr>
        <w:spacing w:after="0"/>
        <w:jc w:val="both"/>
        <w:rPr>
          <w:rStyle w:val="Pogrubienie"/>
          <w:rFonts w:ascii="Times New Roman" w:hAnsi="Times New Roman" w:cs="Times New Roman"/>
          <w:b w:val="0"/>
          <w:color w:val="000000" w:themeColor="text1"/>
        </w:rPr>
      </w:pPr>
    </w:p>
    <w:p w:rsidR="001901A7" w:rsidRPr="00312B48" w:rsidRDefault="001901A7" w:rsidP="001901A7">
      <w:pPr>
        <w:pBdr>
          <w:bottom w:val="single" w:sz="4" w:space="1" w:color="auto"/>
        </w:pBdr>
        <w:spacing w:after="0"/>
        <w:jc w:val="both"/>
        <w:rPr>
          <w:rStyle w:val="Pogrubienie"/>
          <w:rFonts w:ascii="Times New Roman" w:hAnsi="Times New Roman" w:cs="Times New Roman"/>
          <w:b w:val="0"/>
          <w:color w:val="000000" w:themeColor="text1"/>
        </w:rPr>
      </w:pPr>
    </w:p>
    <w:p w:rsidR="001901A7" w:rsidRPr="00312B48" w:rsidRDefault="001901A7" w:rsidP="001901A7">
      <w:pPr>
        <w:spacing w:after="0"/>
        <w:jc w:val="both"/>
        <w:rPr>
          <w:rStyle w:val="Pogrubienie"/>
          <w:rFonts w:ascii="Times New Roman" w:hAnsi="Times New Roman" w:cs="Times New Roman"/>
          <w:color w:val="000000" w:themeColor="text1"/>
        </w:rPr>
      </w:pPr>
    </w:p>
    <w:p w:rsidR="001901A7" w:rsidRPr="001901A7" w:rsidRDefault="001901A7" w:rsidP="001901A7">
      <w:pPr>
        <w:spacing w:after="0"/>
        <w:jc w:val="both"/>
        <w:rPr>
          <w:rStyle w:val="Pogrubienie"/>
          <w:rFonts w:ascii="Times New Roman" w:hAnsi="Times New Roman" w:cs="Times New Roman"/>
          <w:i/>
          <w:color w:val="000000" w:themeColor="text1"/>
        </w:rPr>
      </w:pPr>
      <w:r w:rsidRPr="00312B48">
        <w:rPr>
          <w:rStyle w:val="Pogrubienie"/>
          <w:rFonts w:ascii="Times New Roman" w:hAnsi="Times New Roman" w:cs="Times New Roman"/>
          <w:color w:val="000000" w:themeColor="text1"/>
        </w:rPr>
        <w:t xml:space="preserve">15:45 – 16:00  </w:t>
      </w:r>
      <w:r w:rsidRPr="00312B48">
        <w:rPr>
          <w:rStyle w:val="Pogrubienie"/>
          <w:rFonts w:ascii="Times New Roman" w:hAnsi="Times New Roman" w:cs="Times New Roman"/>
          <w:i/>
          <w:color w:val="000000" w:themeColor="text1"/>
        </w:rPr>
        <w:t>Dyskusja i zamkniecie konferencji</w:t>
      </w:r>
    </w:p>
    <w:p w:rsidR="001901A7" w:rsidRPr="001901A7" w:rsidRDefault="001901A7" w:rsidP="001901A7">
      <w:pPr>
        <w:pBdr>
          <w:bottom w:val="single" w:sz="4" w:space="1" w:color="auto"/>
        </w:pBdr>
        <w:spacing w:after="0"/>
        <w:jc w:val="both"/>
        <w:rPr>
          <w:rStyle w:val="Pogrubienie"/>
          <w:rFonts w:ascii="Times New Roman" w:hAnsi="Times New Roman" w:cs="Times New Roman"/>
          <w:i/>
          <w:color w:val="000000" w:themeColor="text1"/>
        </w:rPr>
      </w:pPr>
    </w:p>
    <w:p w:rsidR="001901A7" w:rsidRPr="001901A7" w:rsidRDefault="001901A7" w:rsidP="001901A7">
      <w:pPr>
        <w:spacing w:after="0"/>
        <w:jc w:val="both"/>
        <w:rPr>
          <w:rStyle w:val="Pogrubienie"/>
          <w:rFonts w:ascii="Times New Roman" w:hAnsi="Times New Roman" w:cs="Times New Roman"/>
          <w:i/>
          <w:color w:val="000000" w:themeColor="text1"/>
        </w:rPr>
      </w:pPr>
    </w:p>
    <w:p w:rsidR="00732864" w:rsidRPr="001901A7" w:rsidRDefault="00732864" w:rsidP="007F3B13">
      <w:pPr>
        <w:spacing w:after="0"/>
        <w:jc w:val="both"/>
        <w:rPr>
          <w:rStyle w:val="Pogrubienie"/>
          <w:rFonts w:ascii="Times New Roman" w:hAnsi="Times New Roman" w:cs="Times New Roman"/>
          <w:i/>
          <w:color w:val="000000" w:themeColor="text1"/>
        </w:rPr>
      </w:pPr>
    </w:p>
    <w:p w:rsidR="009D3CAB" w:rsidRPr="001901A7" w:rsidRDefault="009D3CAB">
      <w:pPr>
        <w:spacing w:after="0"/>
        <w:jc w:val="both"/>
        <w:rPr>
          <w:rStyle w:val="Pogrubienie"/>
          <w:rFonts w:ascii="Times New Roman" w:hAnsi="Times New Roman" w:cs="Times New Roman"/>
          <w:i/>
          <w:color w:val="000000" w:themeColor="text1"/>
        </w:rPr>
      </w:pPr>
    </w:p>
    <w:sectPr w:rsidR="009D3CAB" w:rsidRPr="001901A7" w:rsidSect="00822E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851" w:bottom="1701" w:left="85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47" w:rsidRDefault="00C84B47" w:rsidP="00DE2CCD">
      <w:pPr>
        <w:spacing w:after="0" w:line="240" w:lineRule="auto"/>
      </w:pPr>
      <w:r>
        <w:separator/>
      </w:r>
    </w:p>
  </w:endnote>
  <w:endnote w:type="continuationSeparator" w:id="0">
    <w:p w:rsidR="00C84B47" w:rsidRDefault="00C84B47" w:rsidP="00DE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9FE" w:rsidRDefault="001629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D2" w:rsidRDefault="00CF7DD2">
    <w:pPr>
      <w:pStyle w:val="Stopka"/>
    </w:pPr>
    <w:r>
      <w:t xml:space="preserve"> </w:t>
    </w:r>
  </w:p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7"/>
      <w:gridCol w:w="1030"/>
      <w:gridCol w:w="2586"/>
      <w:gridCol w:w="5117"/>
    </w:tblGrid>
    <w:tr w:rsidR="001629FE" w:rsidTr="001629FE">
      <w:trPr>
        <w:trHeight w:val="248"/>
        <w:jc w:val="center"/>
      </w:trPr>
      <w:tc>
        <w:tcPr>
          <w:tcW w:w="1122" w:type="dxa"/>
          <w:vAlign w:val="center"/>
        </w:tcPr>
        <w:p w:rsidR="00CF7DD2" w:rsidRDefault="00822E35" w:rsidP="008B574F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7771148B" wp14:editId="482E16D3">
                <wp:extent cx="934278" cy="495300"/>
                <wp:effectExtent l="0" t="0" r="0" b="0"/>
                <wp:docPr id="9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769" cy="496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vAlign w:val="center"/>
        </w:tcPr>
        <w:p w:rsidR="00CF7DD2" w:rsidRDefault="00822E35" w:rsidP="008B574F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2B2E7FEF" wp14:editId="31EEC127">
                <wp:extent cx="498176" cy="440106"/>
                <wp:effectExtent l="19050" t="0" r="0" b="0"/>
                <wp:docPr id="10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176" cy="4401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4E4451">
            <w:t xml:space="preserve">     </w:t>
          </w:r>
        </w:p>
      </w:tc>
      <w:tc>
        <w:tcPr>
          <w:tcW w:w="2070" w:type="dxa"/>
          <w:vAlign w:val="center"/>
        </w:tcPr>
        <w:p w:rsidR="00CF7DD2" w:rsidRDefault="004E4451" w:rsidP="008B574F">
          <w:pPr>
            <w:pStyle w:val="Stopka"/>
          </w:pPr>
          <w:r>
            <w:t xml:space="preserve">            </w:t>
          </w:r>
          <w:r w:rsidR="00822E35" w:rsidRPr="00822E35">
            <w:rPr>
              <w:noProof/>
              <w:lang w:eastAsia="pl-PL"/>
            </w:rPr>
            <w:drawing>
              <wp:inline distT="0" distB="0" distL="0" distR="0" wp14:anchorId="2F74BA07" wp14:editId="2C11759C">
                <wp:extent cx="1483995" cy="233045"/>
                <wp:effectExtent l="19050" t="0" r="1905" b="0"/>
                <wp:docPr id="1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99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</w:t>
          </w:r>
        </w:p>
      </w:tc>
      <w:tc>
        <w:tcPr>
          <w:tcW w:w="5372" w:type="dxa"/>
          <w:vAlign w:val="center"/>
        </w:tcPr>
        <w:p w:rsidR="00CF7DD2" w:rsidRDefault="002031A5" w:rsidP="008B574F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1390650" cy="524733"/>
                <wp:effectExtent l="0" t="0" r="0" b="8890"/>
                <wp:docPr id="1" name="Obraz 1" descr="C:\Users\Kwadrat\Desktop\konferencje\zielona góra\Logo_ROPS_poziom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wadrat\Desktop\konferencje\zielona góra\Logo_ROPS_poziom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524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</w:t>
          </w:r>
          <w:r w:rsidR="001629FE">
            <w:rPr>
              <w:noProof/>
              <w:lang w:eastAsia="pl-PL"/>
            </w:rPr>
            <w:drawing>
              <wp:inline distT="0" distB="0" distL="0" distR="0" wp14:anchorId="2F4F8E03" wp14:editId="1A07E40E">
                <wp:extent cx="1209675" cy="428113"/>
                <wp:effectExtent l="0" t="0" r="0" b="0"/>
                <wp:docPr id="12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729" cy="428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F7DD2" w:rsidRDefault="00CF7DD2">
    <w:pPr>
      <w:pStyle w:val="Stopka"/>
    </w:pPr>
    <w:r>
      <w:t xml:space="preserve">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9FE" w:rsidRDefault="001629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47" w:rsidRDefault="00C84B47" w:rsidP="00DE2CCD">
      <w:pPr>
        <w:spacing w:after="0" w:line="240" w:lineRule="auto"/>
      </w:pPr>
      <w:r>
        <w:separator/>
      </w:r>
    </w:p>
  </w:footnote>
  <w:footnote w:type="continuationSeparator" w:id="0">
    <w:p w:rsidR="00C84B47" w:rsidRDefault="00C84B47" w:rsidP="00DE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CD" w:rsidRDefault="00C84B4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9256" o:spid="_x0000_s2053" type="#_x0000_t75" style="position:absolute;margin-left:0;margin-top:0;width:604.5pt;height:854.8pt;z-index:-251655168;mso-position-horizontal:center;mso-position-horizontal-relative:margin;mso-position-vertical:center;mso-position-vertical-relative:margin" o:allowincell="f">
          <v:imagedata r:id="rId1" o:title="tlo_papier"/>
          <w10:wrap anchorx="margin" anchory="margin"/>
        </v:shape>
      </w:pict>
    </w:r>
    <w:r>
      <w:rPr>
        <w:noProof/>
        <w:lang w:eastAsia="pl-PL"/>
      </w:rPr>
      <w:pict>
        <v:shape id="WordPictureWatermark28051289" o:spid="_x0000_s2050" type="#_x0000_t75" style="position:absolute;margin-left:0;margin-top:0;width:600.75pt;height:849.55pt;z-index:-251657216;mso-position-horizontal:center;mso-position-horizontal-relative:margin;mso-position-vertical:center;mso-position-vertical-relative:margin" o:allowincell="f">
          <v:imagedata r:id="rId2" o:title="PSPN_4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93" w:rsidRDefault="00C84B4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9257" o:spid="_x0000_s2054" type="#_x0000_t75" style="position:absolute;margin-left:-42.55pt;margin-top:-84.3pt;width:595.3pt;height:841.75pt;z-index:-251654144;mso-position-horizontal-relative:margin;mso-position-vertical-relative:margin" o:allowincell="f">
          <v:imagedata r:id="rId1" o:title="tlo_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CD" w:rsidRDefault="00C84B4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9255" o:spid="_x0000_s2052" type="#_x0000_t75" style="position:absolute;margin-left:0;margin-top:0;width:604.5pt;height:854.8pt;z-index:-251656192;mso-position-horizontal:center;mso-position-horizontal-relative:margin;mso-position-vertical:center;mso-position-vertical-relative:margin" o:allowincell="f">
          <v:imagedata r:id="rId1" o:title="tlo_papier"/>
          <w10:wrap anchorx="margin" anchory="margin"/>
        </v:shape>
      </w:pict>
    </w:r>
    <w:r>
      <w:rPr>
        <w:noProof/>
        <w:lang w:eastAsia="pl-PL"/>
      </w:rPr>
      <w:pict>
        <v:shape id="WordPictureWatermark28051288" o:spid="_x0000_s2049" type="#_x0000_t75" style="position:absolute;margin-left:0;margin-top:0;width:600.75pt;height:849.55pt;z-index:-251658240;mso-position-horizontal:center;mso-position-horizontal-relative:margin;mso-position-vertical:center;mso-position-vertical-relative:margin" o:allowincell="f">
          <v:imagedata r:id="rId2" o:title="PSPN_4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94000"/>
    <w:multiLevelType w:val="hybridMultilevel"/>
    <w:tmpl w:val="26201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B2A27"/>
    <w:multiLevelType w:val="multilevel"/>
    <w:tmpl w:val="CE6815C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3CF00DF8"/>
    <w:multiLevelType w:val="hybridMultilevel"/>
    <w:tmpl w:val="45566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70CB8"/>
    <w:multiLevelType w:val="hybridMultilevel"/>
    <w:tmpl w:val="D33C1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351AB"/>
    <w:multiLevelType w:val="hybridMultilevel"/>
    <w:tmpl w:val="4AC4A494"/>
    <w:lvl w:ilvl="0" w:tplc="2FDC8A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6178D"/>
    <w:multiLevelType w:val="hybridMultilevel"/>
    <w:tmpl w:val="415A6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C4C99"/>
    <w:multiLevelType w:val="hybridMultilevel"/>
    <w:tmpl w:val="D00E6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32444"/>
    <w:multiLevelType w:val="hybridMultilevel"/>
    <w:tmpl w:val="533A6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03BC7"/>
    <w:multiLevelType w:val="hybridMultilevel"/>
    <w:tmpl w:val="2FF41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8457E"/>
    <w:multiLevelType w:val="hybridMultilevel"/>
    <w:tmpl w:val="75746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94100"/>
    <w:multiLevelType w:val="hybridMultilevel"/>
    <w:tmpl w:val="317E1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0037A"/>
    <w:multiLevelType w:val="hybridMultilevel"/>
    <w:tmpl w:val="1EFE6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F6CA2"/>
    <w:multiLevelType w:val="hybridMultilevel"/>
    <w:tmpl w:val="C20CD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4"/>
  </w:num>
  <w:num w:numId="11">
    <w:abstractNumId w:val="9"/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CD"/>
    <w:rsid w:val="00002152"/>
    <w:rsid w:val="00061243"/>
    <w:rsid w:val="00062467"/>
    <w:rsid w:val="000F2242"/>
    <w:rsid w:val="000F5BF2"/>
    <w:rsid w:val="00102F98"/>
    <w:rsid w:val="001104D2"/>
    <w:rsid w:val="001162D6"/>
    <w:rsid w:val="00122614"/>
    <w:rsid w:val="00157678"/>
    <w:rsid w:val="001629FE"/>
    <w:rsid w:val="001707BB"/>
    <w:rsid w:val="001814DB"/>
    <w:rsid w:val="001901A7"/>
    <w:rsid w:val="001C7271"/>
    <w:rsid w:val="00200493"/>
    <w:rsid w:val="002031A5"/>
    <w:rsid w:val="00235467"/>
    <w:rsid w:val="00287771"/>
    <w:rsid w:val="002D3FF7"/>
    <w:rsid w:val="00312B48"/>
    <w:rsid w:val="0032187E"/>
    <w:rsid w:val="003275E5"/>
    <w:rsid w:val="0034164D"/>
    <w:rsid w:val="00343AE0"/>
    <w:rsid w:val="0036776B"/>
    <w:rsid w:val="003A4C0A"/>
    <w:rsid w:val="00405276"/>
    <w:rsid w:val="004145FB"/>
    <w:rsid w:val="00420AC7"/>
    <w:rsid w:val="004272C3"/>
    <w:rsid w:val="004660A6"/>
    <w:rsid w:val="004E1FAB"/>
    <w:rsid w:val="004E4451"/>
    <w:rsid w:val="00516853"/>
    <w:rsid w:val="00585DDA"/>
    <w:rsid w:val="005A565C"/>
    <w:rsid w:val="005C299A"/>
    <w:rsid w:val="005F2DD7"/>
    <w:rsid w:val="005F5BC2"/>
    <w:rsid w:val="00610E7A"/>
    <w:rsid w:val="00616758"/>
    <w:rsid w:val="006555FA"/>
    <w:rsid w:val="00663090"/>
    <w:rsid w:val="006845C5"/>
    <w:rsid w:val="006A773D"/>
    <w:rsid w:val="006C3C7D"/>
    <w:rsid w:val="006E436B"/>
    <w:rsid w:val="00732864"/>
    <w:rsid w:val="00774639"/>
    <w:rsid w:val="00792E57"/>
    <w:rsid w:val="0079440E"/>
    <w:rsid w:val="007A0AD1"/>
    <w:rsid w:val="007B777B"/>
    <w:rsid w:val="007F3B13"/>
    <w:rsid w:val="00822E35"/>
    <w:rsid w:val="008B574F"/>
    <w:rsid w:val="008C3593"/>
    <w:rsid w:val="008D21C5"/>
    <w:rsid w:val="008F1BB8"/>
    <w:rsid w:val="00921EA5"/>
    <w:rsid w:val="009C21B2"/>
    <w:rsid w:val="009D3CAB"/>
    <w:rsid w:val="009F3D2A"/>
    <w:rsid w:val="009F4446"/>
    <w:rsid w:val="00A15CB8"/>
    <w:rsid w:val="00B0365D"/>
    <w:rsid w:val="00B319DA"/>
    <w:rsid w:val="00B54E55"/>
    <w:rsid w:val="00B566BA"/>
    <w:rsid w:val="00B82B58"/>
    <w:rsid w:val="00BA2A36"/>
    <w:rsid w:val="00BD6FFE"/>
    <w:rsid w:val="00BF21BB"/>
    <w:rsid w:val="00C70A5A"/>
    <w:rsid w:val="00C84B47"/>
    <w:rsid w:val="00CF79DE"/>
    <w:rsid w:val="00CF7DD2"/>
    <w:rsid w:val="00D32AAC"/>
    <w:rsid w:val="00D441E9"/>
    <w:rsid w:val="00D65684"/>
    <w:rsid w:val="00D72CF5"/>
    <w:rsid w:val="00D939FC"/>
    <w:rsid w:val="00DB6CBA"/>
    <w:rsid w:val="00DE2CCD"/>
    <w:rsid w:val="00E20594"/>
    <w:rsid w:val="00E35C5E"/>
    <w:rsid w:val="00E37C0F"/>
    <w:rsid w:val="00E52D95"/>
    <w:rsid w:val="00E541BE"/>
    <w:rsid w:val="00E77042"/>
    <w:rsid w:val="00E9080B"/>
    <w:rsid w:val="00F26041"/>
    <w:rsid w:val="00F339E9"/>
    <w:rsid w:val="00FC55D2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2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E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2CCD"/>
  </w:style>
  <w:style w:type="paragraph" w:styleId="Stopka">
    <w:name w:val="footer"/>
    <w:basedOn w:val="Normalny"/>
    <w:link w:val="StopkaZnak"/>
    <w:uiPriority w:val="99"/>
    <w:unhideWhenUsed/>
    <w:rsid w:val="00DE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CCD"/>
  </w:style>
  <w:style w:type="paragraph" w:styleId="NormalnyWeb">
    <w:name w:val="Normal (Web)"/>
    <w:basedOn w:val="Normalny"/>
    <w:uiPriority w:val="99"/>
    <w:unhideWhenUsed/>
    <w:rsid w:val="00DE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59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F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92E57"/>
    <w:rPr>
      <w:b/>
      <w:bCs/>
    </w:rPr>
  </w:style>
  <w:style w:type="paragraph" w:styleId="Akapitzlist">
    <w:name w:val="List Paragraph"/>
    <w:basedOn w:val="Normalny"/>
    <w:uiPriority w:val="34"/>
    <w:qFormat/>
    <w:rsid w:val="00792E57"/>
    <w:pPr>
      <w:ind w:left="720"/>
      <w:contextualSpacing/>
    </w:pPr>
  </w:style>
  <w:style w:type="character" w:customStyle="1" w:styleId="st">
    <w:name w:val="st"/>
    <w:basedOn w:val="Domylnaczcionkaakapitu"/>
    <w:rsid w:val="00792E57"/>
  </w:style>
  <w:style w:type="character" w:styleId="Uwydatnienie">
    <w:name w:val="Emphasis"/>
    <w:basedOn w:val="Domylnaczcionkaakapitu"/>
    <w:uiPriority w:val="20"/>
    <w:qFormat/>
    <w:rsid w:val="00792E57"/>
    <w:rPr>
      <w:i/>
      <w:iCs/>
    </w:rPr>
  </w:style>
  <w:style w:type="paragraph" w:customStyle="1" w:styleId="rtejustify">
    <w:name w:val="rtejustify"/>
    <w:basedOn w:val="Normalny"/>
    <w:rsid w:val="0010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F1BB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1BB8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45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45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45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5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5C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2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E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2CCD"/>
  </w:style>
  <w:style w:type="paragraph" w:styleId="Stopka">
    <w:name w:val="footer"/>
    <w:basedOn w:val="Normalny"/>
    <w:link w:val="StopkaZnak"/>
    <w:uiPriority w:val="99"/>
    <w:unhideWhenUsed/>
    <w:rsid w:val="00DE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CCD"/>
  </w:style>
  <w:style w:type="paragraph" w:styleId="NormalnyWeb">
    <w:name w:val="Normal (Web)"/>
    <w:basedOn w:val="Normalny"/>
    <w:uiPriority w:val="99"/>
    <w:unhideWhenUsed/>
    <w:rsid w:val="00DE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59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F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92E57"/>
    <w:rPr>
      <w:b/>
      <w:bCs/>
    </w:rPr>
  </w:style>
  <w:style w:type="paragraph" w:styleId="Akapitzlist">
    <w:name w:val="List Paragraph"/>
    <w:basedOn w:val="Normalny"/>
    <w:uiPriority w:val="34"/>
    <w:qFormat/>
    <w:rsid w:val="00792E57"/>
    <w:pPr>
      <w:ind w:left="720"/>
      <w:contextualSpacing/>
    </w:pPr>
  </w:style>
  <w:style w:type="character" w:customStyle="1" w:styleId="st">
    <w:name w:val="st"/>
    <w:basedOn w:val="Domylnaczcionkaakapitu"/>
    <w:rsid w:val="00792E57"/>
  </w:style>
  <w:style w:type="character" w:styleId="Uwydatnienie">
    <w:name w:val="Emphasis"/>
    <w:basedOn w:val="Domylnaczcionkaakapitu"/>
    <w:uiPriority w:val="20"/>
    <w:qFormat/>
    <w:rsid w:val="00792E57"/>
    <w:rPr>
      <w:i/>
      <w:iCs/>
    </w:rPr>
  </w:style>
  <w:style w:type="paragraph" w:customStyle="1" w:styleId="rtejustify">
    <w:name w:val="rtejustify"/>
    <w:basedOn w:val="Normalny"/>
    <w:rsid w:val="0010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F1BB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1BB8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45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45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45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5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5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5" Type="http://schemas.openxmlformats.org/officeDocument/2006/relationships/image" Target="media/image7.emf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763C1-636C-431B-84E7-D921034C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Luki</dc:creator>
  <cp:lastModifiedBy>Kwadrat</cp:lastModifiedBy>
  <cp:revision>32</cp:revision>
  <cp:lastPrinted>2018-04-16T09:33:00Z</cp:lastPrinted>
  <dcterms:created xsi:type="dcterms:W3CDTF">2018-04-16T09:32:00Z</dcterms:created>
  <dcterms:modified xsi:type="dcterms:W3CDTF">2018-04-27T08:27:00Z</dcterms:modified>
</cp:coreProperties>
</file>